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14034350"/>
        <w:docPartObj>
          <w:docPartGallery w:val="Cover Pages"/>
          <w:docPartUnique/>
        </w:docPartObj>
      </w:sdtPr>
      <w:sdtEndPr>
        <w:rPr>
          <w:rFonts w:ascii="Century Gothic" w:hAnsi="Century Gothic"/>
          <w:color w:val="111111"/>
          <w:sz w:val="28"/>
          <w:szCs w:val="28"/>
          <w:shd w:val="clear" w:color="auto" w:fill="FFFFF8"/>
        </w:rPr>
      </w:sdtEndPr>
      <w:sdtContent>
        <w:p w:rsidR="005E5D6F" w:rsidRDefault="005E5D6F"/>
        <w:p w:rsidR="005E5D6F" w:rsidRDefault="00E629A4">
          <w:r>
            <w:rPr>
              <w:noProof/>
            </w:rPr>
            <w:pict>
              <v:rect id="Rechthoek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Bv9VgSCQMAADsGAAAOAAAAAAAAAAAAAAAAAC4CAABkcnMvZTJvRG9jLnht&#10;bFBLAQItABQABgAIAAAAIQAkpfcy2wAAAAcBAAAPAAAAAAAAAAAAAAAAAGMFAABkcnMvZG93bnJl&#10;di54bWxQSwUGAAAAAAQABADzAAAAawYAAAAA&#10;" o:allowincell="f" stroked="f">
                <v:textbox>
                  <w:txbxContent>
                    <w:p w:rsidR="005E5D6F" w:rsidRPr="005E5D6F" w:rsidRDefault="005E5D6F">
                      <w:pPr>
                        <w:rPr>
                          <w:rFonts w:asciiTheme="majorHAnsi" w:eastAsiaTheme="majorEastAsia" w:hAnsiTheme="majorHAnsi" w:cstheme="majorBidi"/>
                          <w:b/>
                          <w:bCs/>
                          <w:color w:val="EEECE1" w:themeColor="background2"/>
                          <w:spacing w:val="30"/>
                          <w:sz w:val="96"/>
                          <w:szCs w:val="96"/>
                        </w:rPr>
                      </w:pPr>
                      <w:r w:rsidRPr="005E5D6F">
                        <w:rPr>
                          <w:rFonts w:asciiTheme="majorHAnsi" w:eastAsiaTheme="majorEastAsia" w:hAnsiTheme="majorHAnsi" w:cstheme="majorBidi"/>
                          <w:b/>
                          <w:bCs/>
                          <w:color w:val="EEECE1" w:themeColor="background2"/>
                          <w:spacing w:val="30"/>
                          <w:sz w:val="72"/>
                          <w:szCs w:val="72"/>
                          <w:lang w:val="nl-NL"/>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5E5D6F">
                        <w:rPr>
                          <w:rFonts w:asciiTheme="majorHAnsi" w:eastAsiaTheme="majorEastAsia" w:hAnsiTheme="majorHAnsi" w:cstheme="majorBidi"/>
                          <w:b/>
                          <w:bCs/>
                          <w:color w:val="EEECE1" w:themeColor="background2"/>
                          <w:spacing w:val="30"/>
                          <w:sz w:val="72"/>
                          <w:szCs w:val="72"/>
                          <w:u w:val="single"/>
                          <w:lang w:val="nl-NL"/>
                        </w:rPr>
                        <w:t>xcvbnmqwertyuiopasdfghjklzxcvbnmqw</w:t>
                      </w:r>
                      <w:r w:rsidRPr="005E5D6F">
                        <w:rPr>
                          <w:rFonts w:asciiTheme="majorHAnsi" w:eastAsiaTheme="majorEastAsia" w:hAnsiTheme="majorHAnsi" w:cstheme="majorBidi"/>
                          <w:b/>
                          <w:bCs/>
                          <w:color w:val="EEECE1" w:themeColor="background2"/>
                          <w:spacing w:val="30"/>
                          <w:sz w:val="72"/>
                          <w:szCs w:val="72"/>
                          <w:lang w:val="nl-NL"/>
                        </w:rPr>
                        <w:t>ertyuiopasdfghjklzxcvbnm</w:t>
                      </w:r>
                    </w:p>
                  </w:txbxContent>
                </v:textbox>
                <w10:wrap anchorx="page" anchory="page"/>
              </v:rect>
            </w:pict>
          </w:r>
        </w:p>
        <w:p w:rsidR="005E5D6F" w:rsidRDefault="005E5D6F"/>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5E5D6F">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el"/>
                  <w:id w:val="13783212"/>
                  <w:placeholder>
                    <w:docPart w:val="88EC3DA00CC54383AA66178E7F373C9B"/>
                  </w:placeholder>
                  <w:dataBinding w:prefixMappings="xmlns:ns0='http://schemas.openxmlformats.org/package/2006/metadata/core-properties' xmlns:ns1='http://purl.org/dc/elements/1.1/'" w:xpath="/ns0:coreProperties[1]/ns1:title[1]" w:storeItemID="{6C3C8BC8-F283-45AE-878A-BAB7291924A1}"/>
                  <w:text/>
                </w:sdtPr>
                <w:sdtEndPr/>
                <w:sdtContent>
                  <w:p w:rsidR="005E5D6F" w:rsidRDefault="005E5D6F">
                    <w:pPr>
                      <w:pStyle w:val="Geenafstand"/>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Hemelvaart en Pinksteren</w:t>
                    </w:r>
                  </w:p>
                </w:sdtContent>
              </w:sdt>
              <w:p w:rsidR="005E5D6F" w:rsidRDefault="005E5D6F">
                <w:pPr>
                  <w:pStyle w:val="Geenafstand"/>
                  <w:jc w:val="center"/>
                </w:pPr>
              </w:p>
              <w:sdt>
                <w:sdtPr>
                  <w:rPr>
                    <w:rFonts w:asciiTheme="majorHAnsi" w:eastAsiaTheme="majorEastAsia" w:hAnsiTheme="majorHAnsi" w:cstheme="majorBidi"/>
                    <w:sz w:val="32"/>
                    <w:szCs w:val="32"/>
                  </w:rPr>
                  <w:alias w:val="Ondertitel"/>
                  <w:id w:val="13783219"/>
                  <w:placeholder>
                    <w:docPart w:val="FC7B45B84C8147229B7E4DE5BE2C3327"/>
                  </w:placeholder>
                  <w:dataBinding w:prefixMappings="xmlns:ns0='http://schemas.openxmlformats.org/package/2006/metadata/core-properties' xmlns:ns1='http://purl.org/dc/elements/1.1/'" w:xpath="/ns0:coreProperties[1]/ns1:subject[1]" w:storeItemID="{6C3C8BC8-F283-45AE-878A-BAB7291924A1}"/>
                  <w:text/>
                </w:sdtPr>
                <w:sdtEndPr/>
                <w:sdtContent>
                  <w:p w:rsidR="005E5D6F" w:rsidRDefault="005E5D6F">
                    <w:pPr>
                      <w:pStyle w:val="Geenafstand"/>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voor de eerste graad</w:t>
                    </w:r>
                  </w:p>
                </w:sdtContent>
              </w:sdt>
              <w:p w:rsidR="005E5D6F" w:rsidRDefault="005E5D6F">
                <w:pPr>
                  <w:pStyle w:val="Geenafstand"/>
                  <w:jc w:val="center"/>
                </w:pPr>
              </w:p>
              <w:sdt>
                <w:sdtPr>
                  <w:alias w:val="Datum"/>
                  <w:id w:val="13783224"/>
                  <w:placeholder>
                    <w:docPart w:val="DA195E3F2F9146C98515614384BCCFE4"/>
                  </w:placeholder>
                  <w:dataBinding w:prefixMappings="xmlns:ns0='http://schemas.microsoft.com/office/2006/coverPageProps'" w:xpath="/ns0:CoverPageProperties[1]/ns0:PublishDate[1]" w:storeItemID="{55AF091B-3C7A-41E3-B477-F2FDAA23CFDA}"/>
                  <w:date w:fullDate="2020-05-18T00:00:00Z">
                    <w:dateFormat w:val="d-M-yyyy"/>
                    <w:lid w:val="nl-NL"/>
                    <w:storeMappedDataAs w:val="dateTime"/>
                    <w:calendar w:val="gregorian"/>
                  </w:date>
                </w:sdtPr>
                <w:sdtEndPr/>
                <w:sdtContent>
                  <w:p w:rsidR="005E5D6F" w:rsidRDefault="005E5D6F">
                    <w:pPr>
                      <w:pStyle w:val="Geenafstand"/>
                      <w:jc w:val="center"/>
                    </w:pPr>
                    <w:r>
                      <w:rPr>
                        <w:lang w:val="nl-NL"/>
                      </w:rPr>
                      <w:t>18-5-2020</w:t>
                    </w:r>
                  </w:p>
                </w:sdtContent>
              </w:sdt>
              <w:p w:rsidR="005E5D6F" w:rsidRDefault="005E5D6F">
                <w:pPr>
                  <w:pStyle w:val="Geenafstand"/>
                  <w:jc w:val="center"/>
                </w:pPr>
              </w:p>
              <w:sdt>
                <w:sdtPr>
                  <w:alias w:val="Auteur"/>
                  <w:id w:val="13783229"/>
                  <w:dataBinding w:prefixMappings="xmlns:ns0='http://schemas.openxmlformats.org/package/2006/metadata/core-properties' xmlns:ns1='http://purl.org/dc/elements/1.1/'" w:xpath="/ns0:coreProperties[1]/ns1:creator[1]" w:storeItemID="{6C3C8BC8-F283-45AE-878A-BAB7291924A1}"/>
                  <w:text/>
                </w:sdtPr>
                <w:sdtEndPr/>
                <w:sdtContent>
                  <w:p w:rsidR="005E5D6F" w:rsidRDefault="005E5D6F">
                    <w:pPr>
                      <w:pStyle w:val="Geenafstand"/>
                      <w:jc w:val="center"/>
                    </w:pPr>
                    <w:r>
                      <w:t xml:space="preserve">Luc  </w:t>
                    </w:r>
                    <w:proofErr w:type="spellStart"/>
                    <w:r>
                      <w:t>Meyvaert</w:t>
                    </w:r>
                    <w:proofErr w:type="spellEnd"/>
                  </w:p>
                </w:sdtContent>
              </w:sdt>
              <w:p w:rsidR="005E5D6F" w:rsidRDefault="005E5D6F">
                <w:pPr>
                  <w:pStyle w:val="Geenafstand"/>
                  <w:jc w:val="center"/>
                </w:pPr>
              </w:p>
            </w:tc>
          </w:tr>
        </w:tbl>
        <w:p w:rsidR="005E5D6F" w:rsidRDefault="005E5D6F"/>
        <w:p w:rsidR="005E5D6F" w:rsidRDefault="005E5D6F">
          <w:pPr>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br w:type="page"/>
          </w:r>
        </w:p>
      </w:sdtContent>
    </w:sdt>
    <w:p w:rsidR="005E5D6F" w:rsidRDefault="005E5D6F" w:rsidP="005E5D6F">
      <w:pPr>
        <w:pStyle w:val="Geenafstand"/>
        <w:jc w:val="center"/>
        <w:rPr>
          <w:rFonts w:ascii="Century Gothic" w:hAnsi="Century Gothic"/>
          <w:b/>
          <w:color w:val="111111"/>
          <w:sz w:val="28"/>
          <w:szCs w:val="28"/>
          <w:u w:val="single"/>
          <w:shd w:val="clear" w:color="auto" w:fill="FFFFF8"/>
        </w:rPr>
      </w:pPr>
      <w:r w:rsidRPr="00261A64">
        <w:rPr>
          <w:rFonts w:ascii="Century Gothic" w:hAnsi="Century Gothic"/>
          <w:b/>
          <w:color w:val="111111"/>
          <w:sz w:val="28"/>
          <w:szCs w:val="28"/>
          <w:u w:val="single"/>
          <w:shd w:val="clear" w:color="auto" w:fill="FFFFF8"/>
        </w:rPr>
        <w:lastRenderedPageBreak/>
        <w:t>Vertellen over de hemelvaart van Jezus</w:t>
      </w:r>
      <w:r>
        <w:rPr>
          <w:rFonts w:ascii="Century Gothic" w:hAnsi="Century Gothic"/>
          <w:b/>
          <w:color w:val="111111"/>
          <w:sz w:val="28"/>
          <w:szCs w:val="28"/>
          <w:u w:val="single"/>
          <w:shd w:val="clear" w:color="auto" w:fill="FFFFF8"/>
        </w:rPr>
        <w:t xml:space="preserve"> </w:t>
      </w:r>
    </w:p>
    <w:p w:rsidR="005E5D6F" w:rsidRDefault="005E5D6F" w:rsidP="005E5D6F">
      <w:pPr>
        <w:pStyle w:val="Geenafstand"/>
        <w:rPr>
          <w:rFonts w:ascii="Century Gothic" w:hAnsi="Century Gothic"/>
          <w:b/>
          <w:color w:val="111111"/>
          <w:sz w:val="28"/>
          <w:szCs w:val="28"/>
          <w:u w:val="single"/>
          <w:shd w:val="clear" w:color="auto" w:fill="FFFFF8"/>
        </w:rPr>
      </w:pPr>
      <w:r>
        <w:rPr>
          <w:rFonts w:ascii="Century Gothic" w:hAnsi="Century Gothic"/>
          <w:b/>
          <w:color w:val="111111"/>
          <w:sz w:val="28"/>
          <w:szCs w:val="28"/>
          <w:u w:val="single"/>
          <w:shd w:val="clear" w:color="auto" w:fill="FFFFF8"/>
        </w:rPr>
        <w:t>Dag Jezus, tot ziens</w:t>
      </w:r>
    </w:p>
    <w:p w:rsidR="005E5D6F" w:rsidRDefault="005E5D6F" w:rsidP="005E5D6F">
      <w:pPr>
        <w:pStyle w:val="Geenafstand"/>
        <w:jc w:val="both"/>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t>De vrienden van Jezus waren op de Olijfberg. Die berg lag dicht bij Jeruzalem, maar toch leek het alsof je in een andere wereld was daarboven. Het was er rustig. Je was er dichter bij de hemel, dichter bij God. Jezus en Zijn vrienden hielden van die plek. Het was veertig dagen na Pasen. Al een paar keer hadden ze Jezus ontmoet nadat Hij uit de dood was opgestaan. Ook nu was Jezus bij hen. Jezus sprak Zijn vrienden moed in. ‘Ga het goede nieuws aan alle mensen vertellen’, zei Hij. ‘Hoe meer mensen erbij horen, hoe beter. Dan wordt onze wereld beetje bij beetje het Rijk van God : waar mensen samenleven zoals Mijn Vader God voor hen droomt.’</w:t>
      </w:r>
    </w:p>
    <w:p w:rsidR="005E5D6F" w:rsidRDefault="005E5D6F" w:rsidP="005E5D6F">
      <w:pPr>
        <w:pStyle w:val="Geenafstand"/>
        <w:jc w:val="both"/>
        <w:rPr>
          <w:rFonts w:ascii="Century Gothic" w:hAnsi="Century Gothic"/>
          <w:color w:val="111111"/>
          <w:sz w:val="28"/>
          <w:szCs w:val="28"/>
          <w:shd w:val="clear" w:color="auto" w:fill="FFFFF8"/>
        </w:rPr>
      </w:pPr>
    </w:p>
    <w:p w:rsidR="005E5D6F" w:rsidRDefault="005E5D6F" w:rsidP="005E5D6F">
      <w:pPr>
        <w:pStyle w:val="Geenafstand"/>
        <w:jc w:val="both"/>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t>‘Ga je van ons weg?’ vroeg Petrus. Hij was bang om zonder Jezus verder te moeten. Hij wist niet of hen dat zou lukken. ‘Ik stuur jullie een helper en trooster’, beloofde Jezus. De vrienden wisten dat Jezus niet meer bij hen was zoals vroeger. Ze zouden het vanaf nu zelf moeten doen. Ze zouden hun best doen en elkaar helpen. En Jezus zou bij hen zijn, op een andere manier. Toen zagen ze Jezus niet meer.</w:t>
      </w:r>
    </w:p>
    <w:p w:rsidR="005E5D6F" w:rsidRDefault="005E5D6F" w:rsidP="005E5D6F">
      <w:pPr>
        <w:pStyle w:val="Geenafstand"/>
        <w:jc w:val="both"/>
        <w:rPr>
          <w:rFonts w:ascii="Century Gothic" w:hAnsi="Century Gothic"/>
          <w:color w:val="111111"/>
          <w:sz w:val="28"/>
          <w:szCs w:val="28"/>
          <w:shd w:val="clear" w:color="auto" w:fill="FFFFF8"/>
        </w:rPr>
      </w:pPr>
    </w:p>
    <w:p w:rsidR="005E5D6F" w:rsidRDefault="005E5D6F" w:rsidP="005E5D6F">
      <w:pPr>
        <w:pStyle w:val="Geenafstand"/>
        <w:jc w:val="both"/>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t xml:space="preserve">De vrienden keken rond. ‘Is Jezus voorgoed weg?’ vroeg </w:t>
      </w:r>
      <w:proofErr w:type="spellStart"/>
      <w:r>
        <w:rPr>
          <w:rFonts w:ascii="Century Gothic" w:hAnsi="Century Gothic"/>
          <w:color w:val="111111"/>
          <w:sz w:val="28"/>
          <w:szCs w:val="28"/>
          <w:shd w:val="clear" w:color="auto" w:fill="FFFFF8"/>
        </w:rPr>
        <w:t>Mattias</w:t>
      </w:r>
      <w:proofErr w:type="spellEnd"/>
      <w:r>
        <w:rPr>
          <w:rFonts w:ascii="Century Gothic" w:hAnsi="Century Gothic"/>
          <w:color w:val="111111"/>
          <w:sz w:val="28"/>
          <w:szCs w:val="28"/>
          <w:shd w:val="clear" w:color="auto" w:fill="FFFFF8"/>
        </w:rPr>
        <w:t>. ‘Waar is Hij nu?’ Petrus keek omhoog , naar de hemel. ‘Jezus is bij Zijn Vader, bij God’, Zei hij. Ze keken allemaal omhoog, maar ze zagen alleen wolken. ‘Nu is het aan ons’, zei Petrus. Ze knikten en staarden voor zich uit, alsof ze hoopten dat Jezus toch nog tevoorschijn zou komen.</w:t>
      </w:r>
    </w:p>
    <w:p w:rsidR="005E5D6F" w:rsidRDefault="005E5D6F" w:rsidP="005E5D6F">
      <w:pPr>
        <w:pStyle w:val="Geenafstand"/>
        <w:jc w:val="both"/>
        <w:rPr>
          <w:rFonts w:ascii="Century Gothic" w:hAnsi="Century Gothic"/>
          <w:color w:val="111111"/>
          <w:sz w:val="28"/>
          <w:szCs w:val="28"/>
          <w:shd w:val="clear" w:color="auto" w:fill="FFFFF8"/>
        </w:rPr>
      </w:pPr>
    </w:p>
    <w:p w:rsidR="005E5D6F" w:rsidRDefault="005E5D6F" w:rsidP="005E5D6F">
      <w:pPr>
        <w:pStyle w:val="Geenafstand"/>
        <w:jc w:val="both"/>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t>Toen doken er opeens twee engelen op. De vrienden van Jezus schrokken ervan. ‘Mannen van Galilea’, zeiden de engelen. ‘Waarom staan jullie zo te staren? Het is tijd om verder te leven. Doe wat Jezus jullie heeft gezegd!’ Toen waren de engelen weer verdwenen.</w:t>
      </w:r>
    </w:p>
    <w:p w:rsidR="005E5D6F" w:rsidRDefault="005E5D6F" w:rsidP="005E5D6F">
      <w:pPr>
        <w:pStyle w:val="Geenafstand"/>
        <w:jc w:val="both"/>
        <w:rPr>
          <w:rFonts w:ascii="Century Gothic" w:hAnsi="Century Gothic"/>
          <w:color w:val="111111"/>
          <w:sz w:val="28"/>
          <w:szCs w:val="28"/>
          <w:shd w:val="clear" w:color="auto" w:fill="FFFFF8"/>
        </w:rPr>
      </w:pPr>
    </w:p>
    <w:p w:rsidR="005E5D6F" w:rsidRDefault="005E5D6F" w:rsidP="005E5D6F">
      <w:pPr>
        <w:pStyle w:val="Geenafstand"/>
        <w:jc w:val="both"/>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t xml:space="preserve">De vrienden van Jezus keken elkaar aan. ‘Die engelen hebben gelijk!’ zei Petrus. ‘Engelen hebben altijd gelijk’, zei </w:t>
      </w:r>
      <w:proofErr w:type="spellStart"/>
      <w:r>
        <w:rPr>
          <w:rFonts w:ascii="Century Gothic" w:hAnsi="Century Gothic"/>
          <w:color w:val="111111"/>
          <w:sz w:val="28"/>
          <w:szCs w:val="28"/>
          <w:shd w:val="clear" w:color="auto" w:fill="FFFFF8"/>
        </w:rPr>
        <w:t>Mattias</w:t>
      </w:r>
      <w:proofErr w:type="spellEnd"/>
      <w:r>
        <w:rPr>
          <w:rFonts w:ascii="Century Gothic" w:hAnsi="Century Gothic"/>
          <w:color w:val="111111"/>
          <w:sz w:val="28"/>
          <w:szCs w:val="28"/>
          <w:shd w:val="clear" w:color="auto" w:fill="FFFFF8"/>
        </w:rPr>
        <w:t>. ‘Het zijn toch boodschappers van God,’ De anderen knikten. Samen gingen ze de berg af naar de stad. Jezus zou hen helpen.</w:t>
      </w:r>
    </w:p>
    <w:p w:rsidR="005E5D6F" w:rsidRDefault="005E5D6F" w:rsidP="005E5D6F">
      <w:pPr>
        <w:pStyle w:val="Geenafstand"/>
        <w:rPr>
          <w:rFonts w:ascii="Century Gothic" w:hAnsi="Century Gothic"/>
          <w:color w:val="111111"/>
          <w:sz w:val="28"/>
          <w:szCs w:val="28"/>
          <w:shd w:val="clear" w:color="auto" w:fill="FFFFF8"/>
        </w:rPr>
      </w:pPr>
    </w:p>
    <w:p w:rsidR="005E5D6F" w:rsidRPr="00CA09DE" w:rsidRDefault="005E5D6F" w:rsidP="005E5D6F">
      <w:pPr>
        <w:pStyle w:val="Geenafstand"/>
        <w:rPr>
          <w:rFonts w:ascii="Century Gothic" w:hAnsi="Century Gothic"/>
          <w:color w:val="111111"/>
          <w:sz w:val="20"/>
          <w:szCs w:val="20"/>
          <w:shd w:val="clear" w:color="auto" w:fill="FFFFF8"/>
        </w:rPr>
      </w:pPr>
      <w:proofErr w:type="spellStart"/>
      <w:r>
        <w:rPr>
          <w:rFonts w:ascii="Century Gothic" w:hAnsi="Century Gothic"/>
          <w:color w:val="111111"/>
          <w:sz w:val="20"/>
          <w:szCs w:val="20"/>
          <w:shd w:val="clear" w:color="auto" w:fill="FFFFF8"/>
        </w:rPr>
        <w:t>Kolet</w:t>
      </w:r>
      <w:proofErr w:type="spellEnd"/>
      <w:r>
        <w:rPr>
          <w:rFonts w:ascii="Century Gothic" w:hAnsi="Century Gothic"/>
          <w:color w:val="111111"/>
          <w:sz w:val="20"/>
          <w:szCs w:val="20"/>
          <w:shd w:val="clear" w:color="auto" w:fill="FFFFF8"/>
        </w:rPr>
        <w:t xml:space="preserve"> Janssen, vrij naar Hand. 1, 4-11</w:t>
      </w:r>
    </w:p>
    <w:p w:rsidR="005E5D6F" w:rsidRPr="005E5D6F" w:rsidRDefault="005E5D6F" w:rsidP="00855AE4">
      <w:pPr>
        <w:spacing w:after="120" w:line="240" w:lineRule="auto"/>
        <w:rPr>
          <w:rFonts w:ascii="Century Gothic" w:hAnsi="Century Gothic"/>
          <w:b/>
          <w:szCs w:val="24"/>
        </w:rPr>
      </w:pPr>
      <w:r w:rsidRPr="005E5D6F">
        <w:rPr>
          <w:rFonts w:ascii="Century Gothic" w:hAnsi="Century Gothic"/>
          <w:b/>
          <w:szCs w:val="24"/>
        </w:rPr>
        <w:lastRenderedPageBreak/>
        <w:t>Verkennen</w:t>
      </w:r>
      <w:r w:rsidRPr="00855AE4">
        <w:rPr>
          <w:rFonts w:ascii="Century Gothic" w:hAnsi="Century Gothic"/>
          <w:b/>
          <w:szCs w:val="24"/>
          <w:vertAlign w:val="superscript"/>
        </w:rPr>
        <w:footnoteReference w:id="1"/>
      </w:r>
      <w:r w:rsidRPr="005E5D6F">
        <w:rPr>
          <w:rFonts w:ascii="Century Gothic" w:hAnsi="Century Gothic"/>
          <w:b/>
          <w:szCs w:val="24"/>
        </w:rPr>
        <w:t xml:space="preserve">. </w:t>
      </w:r>
    </w:p>
    <w:p w:rsidR="005E5D6F" w:rsidRPr="005E5D6F" w:rsidRDefault="005E5D6F" w:rsidP="00855AE4">
      <w:pPr>
        <w:spacing w:after="120" w:line="240" w:lineRule="auto"/>
        <w:rPr>
          <w:rFonts w:ascii="Century Gothic" w:hAnsi="Century Gothic"/>
          <w:b/>
          <w:szCs w:val="24"/>
        </w:rPr>
      </w:pPr>
      <w:r w:rsidRPr="005E5D6F">
        <w:rPr>
          <w:rFonts w:ascii="Century Gothic" w:hAnsi="Century Gothic"/>
          <w:b/>
          <w:szCs w:val="24"/>
        </w:rPr>
        <w:t xml:space="preserve">Lees de opdrachten of beluister ze:  </w:t>
      </w:r>
    </w:p>
    <w:p w:rsidR="005E5D6F" w:rsidRPr="005E5D6F" w:rsidRDefault="005E5D6F" w:rsidP="00855AE4">
      <w:pPr>
        <w:spacing w:after="120" w:line="240" w:lineRule="auto"/>
        <w:rPr>
          <w:rFonts w:ascii="Century Gothic" w:hAnsi="Century Gothic"/>
          <w:szCs w:val="24"/>
        </w:rPr>
      </w:pPr>
      <w:r w:rsidRPr="005E5D6F">
        <w:rPr>
          <w:rFonts w:ascii="Century Gothic" w:hAnsi="Century Gothic"/>
          <w:szCs w:val="24"/>
        </w:rPr>
        <w:t xml:space="preserve">Maak </w:t>
      </w:r>
      <w:r w:rsidRPr="005E5D6F">
        <w:rPr>
          <w:rFonts w:ascii="Century Gothic" w:hAnsi="Century Gothic"/>
          <w:b/>
          <w:szCs w:val="24"/>
        </w:rPr>
        <w:t>1</w:t>
      </w:r>
      <w:r w:rsidRPr="005E5D6F">
        <w:rPr>
          <w:rFonts w:ascii="Century Gothic" w:hAnsi="Century Gothic"/>
          <w:szCs w:val="24"/>
        </w:rPr>
        <w:t xml:space="preserve"> opdracht met een bolletje.</w:t>
      </w:r>
    </w:p>
    <w:p w:rsidR="005E5D6F" w:rsidRPr="005E5D6F" w:rsidRDefault="005E5D6F" w:rsidP="005E5D6F">
      <w:pPr>
        <w:spacing w:after="0" w:line="240" w:lineRule="auto"/>
        <w:rPr>
          <w:rFonts w:ascii="Century Gothic" w:hAnsi="Century Gothic"/>
          <w:szCs w:val="24"/>
        </w:rPr>
      </w:pPr>
      <w:r w:rsidRPr="005E5D6F">
        <w:rPr>
          <w:rFonts w:ascii="Century Gothic" w:hAnsi="Century Gothic"/>
          <w:szCs w:val="24"/>
        </w:rPr>
        <w:t>Wanneer je wil, mag je meer dan 1 opdracht maken.</w:t>
      </w:r>
    </w:p>
    <w:p w:rsidR="005E5D6F" w:rsidRPr="005E5D6F" w:rsidRDefault="005E5D6F" w:rsidP="005E5D6F">
      <w:pPr>
        <w:numPr>
          <w:ilvl w:val="0"/>
          <w:numId w:val="1"/>
        </w:numPr>
        <w:spacing w:after="0" w:line="240" w:lineRule="auto"/>
        <w:rPr>
          <w:rFonts w:ascii="Century Gothic" w:hAnsi="Century Gothic"/>
          <w:szCs w:val="24"/>
        </w:rPr>
      </w:pPr>
      <w:r w:rsidRPr="005E5D6F">
        <w:rPr>
          <w:rFonts w:ascii="Century Gothic" w:hAnsi="Century Gothic"/>
          <w:szCs w:val="24"/>
        </w:rPr>
        <w:t>Kijk naar dit filmpje:</w:t>
      </w:r>
      <w:r w:rsidR="00367F0B" w:rsidRPr="00855AE4">
        <w:rPr>
          <w:rFonts w:ascii="Century Gothic" w:hAnsi="Century Gothic"/>
          <w:szCs w:val="24"/>
        </w:rPr>
        <w:t xml:space="preserve"> Hemelvaart uitgelegd met lego</w:t>
      </w:r>
    </w:p>
    <w:p w:rsidR="005E5D6F" w:rsidRPr="005E5D6F" w:rsidRDefault="00E629A4" w:rsidP="00855AE4">
      <w:pPr>
        <w:spacing w:after="120" w:line="240" w:lineRule="auto"/>
        <w:rPr>
          <w:rFonts w:asciiTheme="minorHAnsi" w:hAnsiTheme="minorHAnsi"/>
          <w:szCs w:val="24"/>
        </w:rPr>
      </w:pPr>
      <w:hyperlink r:id="rId9" w:history="1">
        <w:r w:rsidR="005E5D6F" w:rsidRPr="005E5D6F">
          <w:rPr>
            <w:rFonts w:asciiTheme="minorHAnsi" w:hAnsiTheme="minorHAnsi"/>
            <w:color w:val="0000FF"/>
            <w:szCs w:val="24"/>
            <w:u w:val="single"/>
          </w:rPr>
          <w:t>https://www.youtube.com/watch?v=2lj4EksxNzw</w:t>
        </w:r>
      </w:hyperlink>
    </w:p>
    <w:p w:rsidR="005E5D6F" w:rsidRPr="005E5D6F" w:rsidRDefault="005E5D6F" w:rsidP="005E5D6F">
      <w:pPr>
        <w:spacing w:after="0" w:line="240" w:lineRule="auto"/>
        <w:rPr>
          <w:rFonts w:ascii="Century Gothic" w:hAnsi="Century Gothic"/>
          <w:szCs w:val="24"/>
        </w:rPr>
      </w:pPr>
      <w:r w:rsidRPr="005E5D6F">
        <w:rPr>
          <w:rFonts w:ascii="Century Gothic" w:hAnsi="Century Gothic"/>
          <w:szCs w:val="24"/>
        </w:rPr>
        <w:t>Wat herken je uit het verhaal?</w:t>
      </w:r>
    </w:p>
    <w:p w:rsidR="005E5D6F" w:rsidRPr="005E5D6F" w:rsidRDefault="005E5D6F" w:rsidP="00367F0B">
      <w:pPr>
        <w:spacing w:after="120" w:line="240" w:lineRule="auto"/>
        <w:rPr>
          <w:rFonts w:ascii="Century Gothic" w:hAnsi="Century Gothic"/>
          <w:szCs w:val="24"/>
        </w:rPr>
      </w:pPr>
      <w:r w:rsidRPr="005E5D6F">
        <w:rPr>
          <w:rFonts w:ascii="Century Gothic" w:hAnsi="Century Gothic"/>
          <w:szCs w:val="24"/>
        </w:rPr>
        <w:t>Speel zelf met speelgoed het verhaal na.</w:t>
      </w:r>
    </w:p>
    <w:p w:rsidR="00367F0B" w:rsidRPr="00367F0B" w:rsidRDefault="00367F0B" w:rsidP="00367F0B">
      <w:pPr>
        <w:numPr>
          <w:ilvl w:val="0"/>
          <w:numId w:val="1"/>
        </w:numPr>
        <w:spacing w:after="0" w:line="240" w:lineRule="auto"/>
        <w:rPr>
          <w:rFonts w:ascii="Century Gothic" w:hAnsi="Century Gothic"/>
          <w:sz w:val="28"/>
          <w:szCs w:val="28"/>
        </w:rPr>
      </w:pPr>
      <w:r w:rsidRPr="00367F0B">
        <w:rPr>
          <w:rFonts w:ascii="Century Gothic" w:hAnsi="Century Gothic"/>
          <w:sz w:val="28"/>
          <w:szCs w:val="28"/>
        </w:rPr>
        <w:t>Teken de strip.</w:t>
      </w:r>
    </w:p>
    <w:p w:rsidR="00367F0B" w:rsidRPr="00367F0B" w:rsidRDefault="00E629A4" w:rsidP="00367F0B">
      <w:pPr>
        <w:spacing w:after="0" w:line="240" w:lineRule="auto"/>
        <w:rPr>
          <w:rFonts w:ascii="Century Gothic" w:hAnsi="Century Gothic"/>
          <w:sz w:val="28"/>
          <w:szCs w:val="28"/>
        </w:rPr>
      </w:pPr>
      <w:r>
        <w:rPr>
          <w:noProof/>
        </w:rPr>
        <w:pict>
          <v:rect id="Rechthoek 18" o:spid="_x0000_s1035" style="position:absolute;margin-left:260.65pt;margin-top:14.1pt;width:191.1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" filled="f" strokecolor="#385d8a" strokeweight="2pt"/>
        </w:pict>
      </w:r>
      <w:r>
        <w:rPr>
          <w:noProof/>
        </w:rPr>
        <w:pict>
          <v:rect id="Rechthoek 19" o:spid="_x0000_s1034" style="position:absolute;margin-left:-19.1pt;margin-top:14.1pt;width:261.75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" filled="f" strokecolor="#385d8a" strokeweight="2pt"/>
        </w:pict>
      </w:r>
    </w:p>
    <w:p w:rsidR="00367F0B" w:rsidRPr="00367F0B" w:rsidRDefault="00E629A4" w:rsidP="00367F0B">
      <w:pPr>
        <w:spacing w:after="0" w:line="240" w:lineRule="auto"/>
        <w:rPr>
          <w:rFonts w:ascii="Century Gothic" w:hAnsi="Century Gothic"/>
          <w:sz w:val="28"/>
          <w:szCs w:val="28"/>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20" o:spid="_x0000_s1033" type="#_x0000_t61" style="position:absolute;margin-left:284.65pt;margin-top:2.9pt;width:148.1pt;height:6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" adj="11135,25496" fillcolor="#4f81bd" strokecolor="#385d8a" strokeweight="2pt">
            <v:textbox>
              <w:txbxContent>
                <w:p w:rsidR="00367F0B" w:rsidRPr="00367F0B" w:rsidRDefault="00367F0B" w:rsidP="00367F0B">
                  <w:pPr>
                    <w:jc w:val="center"/>
                    <w:rPr>
                      <w:sz w:val="22"/>
                      <w:lang w:val="nl-NL"/>
                    </w:rPr>
                  </w:pPr>
                  <w:r w:rsidRPr="00367F0B">
                    <w:rPr>
                      <w:sz w:val="22"/>
                      <w:lang w:val="nl-NL"/>
                    </w:rPr>
                    <w:t>Jullie zullen kracht krijgen om van Mij te vertellen.</w:t>
                  </w:r>
                </w:p>
              </w:txbxContent>
            </v:textbox>
          </v:shape>
        </w:pict>
      </w:r>
      <w:r>
        <w:rPr>
          <w:noProof/>
        </w:rPr>
        <w:pict>
          <v:shape id="Rechthoekige toelichting 22" o:spid="_x0000_s1036" type="#_x0000_t61" style="position:absolute;margin-left:-11.6pt;margin-top:.6pt;width:135.15pt;height:46.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" adj="9637,27559" fillcolor="#4f81bd" strokecolor="#385d8a" strokeweight="2pt">
            <v:textbox>
              <w:txbxContent>
                <w:p w:rsidR="00367F0B" w:rsidRPr="00367F0B" w:rsidRDefault="00367F0B" w:rsidP="00367F0B">
                  <w:pPr>
                    <w:jc w:val="center"/>
                    <w:rPr>
                      <w:sz w:val="22"/>
                      <w:lang w:val="nl-NL"/>
                    </w:rPr>
                  </w:pPr>
                  <w:r w:rsidRPr="00367F0B">
                    <w:rPr>
                      <w:sz w:val="22"/>
                      <w:lang w:val="nl-NL"/>
                    </w:rPr>
                    <w:t>Gaan jullie mee naar de Olijfberg?</w:t>
                  </w:r>
                </w:p>
              </w:txbxContent>
            </v:textbox>
          </v:shape>
        </w:pict>
      </w: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E629A4" w:rsidP="00367F0B">
      <w:pPr>
        <w:spacing w:after="0" w:line="240" w:lineRule="auto"/>
        <w:rPr>
          <w:rFonts w:ascii="Century Gothic" w:hAnsi="Century Gothic"/>
          <w:b/>
          <w:sz w:val="28"/>
          <w:szCs w:val="28"/>
        </w:rPr>
      </w:pPr>
      <w:r>
        <w:rPr>
          <w:noProof/>
        </w:rPr>
        <w:pict>
          <v:rect id="Rechthoek 25" o:spid="_x0000_s1030" style="position:absolute;margin-left:313.15pt;margin-top:12.75pt;width:138.6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" filled="f" strokecolor="#385d8a" strokeweight="2pt"/>
        </w:pict>
      </w:r>
      <w:r>
        <w:rPr>
          <w:noProof/>
        </w:rPr>
        <w:pict>
          <v:rect id="Rechthoek 23" o:spid="_x0000_s1029" style="position:absolute;margin-left:147.25pt;margin-top:12.6pt;width:158.8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" filled="f" strokecolor="#385d8a" strokeweight="2pt"/>
        </w:pict>
      </w:r>
      <w:r>
        <w:rPr>
          <w:noProof/>
        </w:rPr>
        <w:pict>
          <v:rect id="Rechthoek 17" o:spid="_x0000_s1028" style="position:absolute;margin-left:-19.1pt;margin-top:12.6pt;width:158.8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" filled="f" strokecolor="#385d8a" strokeweight="2pt"/>
        </w:pict>
      </w:r>
    </w:p>
    <w:p w:rsidR="00367F0B" w:rsidRPr="00367F0B" w:rsidRDefault="00E629A4" w:rsidP="00367F0B">
      <w:pPr>
        <w:spacing w:after="0" w:line="240" w:lineRule="auto"/>
        <w:rPr>
          <w:rFonts w:ascii="Century Gothic" w:hAnsi="Century Gothic"/>
          <w:b/>
          <w:sz w:val="28"/>
          <w:szCs w:val="28"/>
        </w:rPr>
      </w:pPr>
      <w:r>
        <w:rPr>
          <w:noProof/>
        </w:rPr>
        <w:pict>
          <v:shape id="Rechthoekige toelichting 26" o:spid="_x0000_s1031" type="#_x0000_t61" style="position:absolute;margin-left:329.55pt;margin-top:.1pt;width:116.25pt;height:45.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" adj="5695,26688" fillcolor="#4f81bd" strokecolor="#385d8a" strokeweight="2pt">
            <v:textbox>
              <w:txbxContent>
                <w:p w:rsidR="00367F0B" w:rsidRPr="009E16D9" w:rsidRDefault="00367F0B" w:rsidP="00367F0B">
                  <w:pPr>
                    <w:jc w:val="center"/>
                    <w:rPr>
                      <w:szCs w:val="24"/>
                      <w:lang w:val="nl-NL"/>
                    </w:rPr>
                  </w:pPr>
                  <w:r w:rsidRPr="00367F0B">
                    <w:rPr>
                      <w:sz w:val="22"/>
                      <w:lang w:val="nl-NL"/>
                    </w:rPr>
                    <w:t>En ze gingen terug naar</w:t>
                  </w:r>
                  <w:r>
                    <w:rPr>
                      <w:szCs w:val="24"/>
                      <w:lang w:val="nl-NL"/>
                    </w:rPr>
                    <w:t xml:space="preserve"> Jeruzalem</w:t>
                  </w:r>
                </w:p>
              </w:txbxContent>
            </v:textbox>
          </v:shape>
        </w:pict>
      </w:r>
      <w:r>
        <w:rPr>
          <w:noProof/>
        </w:rPr>
        <w:pict>
          <v:shape id="Rechthoekige toelichting 24" o:spid="_x0000_s1027" type="#_x0000_t61" style="position:absolute;margin-left:0;margin-top:2.45pt;width:2in;height:47.7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" adj="9953,27351" fillcolor="#4f81bd" strokecolor="#385d8a" strokeweight="2pt">
            <v:textbox>
              <w:txbxContent>
                <w:p w:rsidR="00367F0B" w:rsidRPr="00367F0B" w:rsidRDefault="00367F0B" w:rsidP="00367F0B">
                  <w:pPr>
                    <w:jc w:val="center"/>
                    <w:rPr>
                      <w:sz w:val="22"/>
                      <w:lang w:val="nl-NL"/>
                    </w:rPr>
                  </w:pPr>
                  <w:r w:rsidRPr="00367F0B">
                    <w:rPr>
                      <w:sz w:val="22"/>
                      <w:lang w:val="nl-NL"/>
                    </w:rPr>
                    <w:t>Waarom staan jullie naar boven te kijken?</w:t>
                  </w:r>
                </w:p>
              </w:txbxContent>
            </v:textbox>
            <w10:wrap anchorx="margin"/>
          </v:shape>
        </w:pict>
      </w:r>
      <w:r>
        <w:rPr>
          <w:noProof/>
        </w:rPr>
        <w:pict>
          <v:shape id="Rechthoekige toelichting 21" o:spid="_x0000_s1032" type="#_x0000_t61" style="position:absolute;margin-left:-1.6pt;margin-top:.65pt;width:125.15pt;height:49.5pt;z-index:25166438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" adj="5954,26138" fillcolor="#4f81bd" strokecolor="#385d8a" strokeweight="2pt">
            <v:textbox>
              <w:txbxContent>
                <w:p w:rsidR="00367F0B" w:rsidRPr="00367F0B" w:rsidRDefault="00367F0B" w:rsidP="00367F0B">
                  <w:pPr>
                    <w:jc w:val="center"/>
                    <w:rPr>
                      <w:sz w:val="22"/>
                      <w:lang w:val="nl-NL"/>
                    </w:rPr>
                  </w:pPr>
                  <w:r w:rsidRPr="00367F0B">
                    <w:rPr>
                      <w:sz w:val="22"/>
                      <w:lang w:val="nl-NL"/>
                    </w:rPr>
                    <w:t>Er kwam een wolk tussen hen en Jezus.</w:t>
                  </w:r>
                </w:p>
              </w:txbxContent>
            </v:textbox>
          </v:shape>
        </w:pict>
      </w: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855AE4" w:rsidRDefault="00E629A4">
      <w:r>
        <w:rPr>
          <w:noProof/>
        </w:rPr>
        <w:pict>
          <v:shapetype id="_x0000_t202" coordsize="21600,21600" o:spt="202" path="m,l,21600r21600,l21600,xe">
            <v:stroke joinstyle="miter"/>
            <v:path gradientshapeok="t" o:connecttype="rect"/>
          </v:shapetype>
          <v:shape id="Tekstvak 2" o:spid="_x0000_s1038" type="#_x0000_t202" style="position:absolute;margin-left:-19.1pt;margin-top:25.5pt;width:470.85pt;height:116.55pt;z-index:251674624;visibility:visible;mso-wrap-distance-left:9pt;mso-wrap-distance-top:0;mso-wrap-distance-right:9pt;mso-wrap-distance-bottom:0;mso-position-horizontal-relative:text;mso-position-vertical-relative:text;mso-width-relative:margin;mso-height-relative:margin;v-text-anchor:top" strokecolor="#1f497d [3215]" strokeweight="2pt">
            <v:textbox>
              <w:txbxContent>
                <w:p w:rsidR="00855AE4" w:rsidRDefault="00855AE4">
                  <w:r>
                    <w:rPr>
                      <w:noProof/>
                      <w:lang w:eastAsia="nl-BE"/>
                    </w:rPr>
                    <w:drawing>
                      <wp:inline distT="0" distB="0" distL="0" distR="0" wp14:anchorId="65ED9EFF" wp14:editId="67F992F2">
                        <wp:extent cx="1859280" cy="8991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899160"/>
                                </a:xfrm>
                                <a:prstGeom prst="rect">
                                  <a:avLst/>
                                </a:prstGeom>
                                <a:noFill/>
                                <a:ln>
                                  <a:noFill/>
                                </a:ln>
                              </pic:spPr>
                            </pic:pic>
                          </a:graphicData>
                        </a:graphic>
                      </wp:inline>
                    </w:drawing>
                  </w:r>
                </w:p>
                <w:p w:rsidR="00855AE4" w:rsidRDefault="00855AE4"/>
                <w:p w:rsidR="00855AE4" w:rsidRDefault="00855AE4"/>
                <w:p w:rsidR="00855AE4" w:rsidRDefault="00855AE4"/>
                <w:p w:rsidR="00855AE4" w:rsidRDefault="00855AE4"/>
                <w:p w:rsidR="00855AE4" w:rsidRDefault="00855AE4"/>
                <w:p w:rsidR="00855AE4" w:rsidRDefault="00855AE4"/>
              </w:txbxContent>
            </v:textbox>
          </v:shape>
        </w:pict>
      </w:r>
    </w:p>
    <w:p w:rsidR="00855AE4" w:rsidRDefault="00855AE4">
      <w:r>
        <w:br w:type="page"/>
      </w:r>
    </w:p>
    <w:p w:rsidR="00855AE4" w:rsidRPr="00855AE4" w:rsidRDefault="00855AE4" w:rsidP="00855AE4">
      <w:pPr>
        <w:numPr>
          <w:ilvl w:val="0"/>
          <w:numId w:val="1"/>
        </w:numPr>
        <w:spacing w:after="0" w:line="240" w:lineRule="auto"/>
        <w:rPr>
          <w:rFonts w:ascii="Century Gothic" w:hAnsi="Century Gothic"/>
          <w:szCs w:val="24"/>
        </w:rPr>
      </w:pPr>
      <w:r w:rsidRPr="00855AE4">
        <w:rPr>
          <w:rFonts w:ascii="Century Gothic" w:hAnsi="Century Gothic"/>
          <w:szCs w:val="24"/>
        </w:rPr>
        <w:lastRenderedPageBreak/>
        <w:t xml:space="preserve">Vertel wat je op deze prenten ziet. Wat herken je uit het verhaal?  </w:t>
      </w:r>
    </w:p>
    <w:p w:rsidR="00855AE4" w:rsidRDefault="00E629A4">
      <w:r>
        <w:rPr>
          <w:noProof/>
          <w:lang w:eastAsia="nl-BE"/>
        </w:rPr>
        <w:pict>
          <v:shape id="_x0000_s1042" type="#_x0000_t202" style="position:absolute;margin-left:274.85pt;margin-top:444.25pt;width:213.5pt;height:126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r>
        <w:rPr>
          <w:noProof/>
          <w:lang w:eastAsia="nl-BE"/>
        </w:rPr>
        <w:pict>
          <v:shape id="_x0000_s1041" type="#_x0000_t202" style="position:absolute;margin-left:274.85pt;margin-top:306.85pt;width:213.5pt;height:126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r>
        <w:rPr>
          <w:noProof/>
          <w:lang w:eastAsia="nl-BE"/>
        </w:rPr>
        <w:pict>
          <v:shape id="_x0000_s1040" type="#_x0000_t202" style="position:absolute;margin-left:274.85pt;margin-top:168.85pt;width:213.5pt;height:126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r>
        <w:rPr>
          <w:noProof/>
        </w:rPr>
        <w:pict>
          <v:shape id="_x0000_s1039" type="#_x0000_t202" style="position:absolute;margin-left:274.85pt;margin-top:28.45pt;width:213.5pt;height:126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p>
    <w:p w:rsidR="00221CAD" w:rsidRDefault="00221CAD">
      <w:r w:rsidRPr="008C216B">
        <w:rPr>
          <w:rFonts w:ascii="Century Gothic" w:hAnsi="Century Gothic"/>
          <w:noProof/>
          <w:sz w:val="28"/>
          <w:szCs w:val="28"/>
          <w:lang w:eastAsia="nl-BE"/>
        </w:rPr>
        <w:drawing>
          <wp:inline distT="0" distB="0" distL="0" distR="0" wp14:anchorId="27A21CAF" wp14:editId="11332830">
            <wp:extent cx="3336282" cy="1622300"/>
            <wp:effectExtent l="0" t="0" r="0" b="0"/>
            <wp:docPr id="2" name="Afbeelding 2" descr="C:\Users\Karien\Documents\2020 lessen in tijden van corona\2020 Hemelaart\tekeningen hemelvaart kijkbijbel\20200515_15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en\Documents\2020 lessen in tijden van corona\2020 Hemelaart\tekeningen hemelvaart kijkbijbel\20200515_1512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7483" cy="1647197"/>
                    </a:xfrm>
                    <a:prstGeom prst="rect">
                      <a:avLst/>
                    </a:prstGeom>
                    <a:noFill/>
                    <a:ln>
                      <a:noFill/>
                    </a:ln>
                  </pic:spPr>
                </pic:pic>
              </a:graphicData>
            </a:graphic>
          </wp:inline>
        </w:drawing>
      </w:r>
    </w:p>
    <w:p w:rsidR="00221CAD" w:rsidRDefault="00221CAD">
      <w:r w:rsidRPr="008C216B">
        <w:rPr>
          <w:rFonts w:ascii="Century Gothic" w:hAnsi="Century Gothic"/>
          <w:noProof/>
          <w:sz w:val="28"/>
          <w:szCs w:val="28"/>
          <w:lang w:eastAsia="nl-BE"/>
        </w:rPr>
        <w:drawing>
          <wp:inline distT="0" distB="0" distL="0" distR="0" wp14:anchorId="0F4B8FF5" wp14:editId="60DE6173">
            <wp:extent cx="3268763" cy="1589468"/>
            <wp:effectExtent l="0" t="0" r="8255" b="0"/>
            <wp:docPr id="3" name="Afbeelding 3" descr="C:\Users\Karien\Documents\2020 lessen in tijden van corona\2020 Hemelaart\tekeningen hemelvaart kijkbijbel\20200515_15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en\Documents\2020 lessen in tijden van corona\2020 Hemelaart\tekeningen hemelvaart kijkbijbel\20200515_1512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8269" cy="1608678"/>
                    </a:xfrm>
                    <a:prstGeom prst="rect">
                      <a:avLst/>
                    </a:prstGeom>
                    <a:noFill/>
                    <a:ln>
                      <a:noFill/>
                    </a:ln>
                  </pic:spPr>
                </pic:pic>
              </a:graphicData>
            </a:graphic>
          </wp:inline>
        </w:drawing>
      </w:r>
    </w:p>
    <w:p w:rsidR="00221CAD" w:rsidRDefault="00221CAD">
      <w:r w:rsidRPr="008C216B">
        <w:rPr>
          <w:rFonts w:ascii="Century Gothic" w:hAnsi="Century Gothic"/>
          <w:noProof/>
          <w:sz w:val="28"/>
          <w:szCs w:val="28"/>
          <w:lang w:eastAsia="nl-BE"/>
        </w:rPr>
        <w:drawing>
          <wp:inline distT="0" distB="0" distL="0" distR="0" wp14:anchorId="4E4D6280" wp14:editId="09C8ADA8">
            <wp:extent cx="3233593" cy="1572366"/>
            <wp:effectExtent l="0" t="0" r="5080" b="8890"/>
            <wp:docPr id="4" name="Afbeelding 4" descr="C:\Users\Karien\Documents\2020 lessen in tijden van corona\2020 Hemelaart\tekeningen hemelvaart kijkbijbel\20200515_15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en\Documents\2020 lessen in tijden van corona\2020 Hemelaart\tekeningen hemelvaart kijkbijbel\20200515_1512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6473" cy="1588354"/>
                    </a:xfrm>
                    <a:prstGeom prst="rect">
                      <a:avLst/>
                    </a:prstGeom>
                    <a:noFill/>
                    <a:ln>
                      <a:noFill/>
                    </a:ln>
                  </pic:spPr>
                </pic:pic>
              </a:graphicData>
            </a:graphic>
          </wp:inline>
        </w:drawing>
      </w:r>
    </w:p>
    <w:p w:rsidR="00221CAD" w:rsidRDefault="00221CAD">
      <w:r w:rsidRPr="008C216B">
        <w:rPr>
          <w:rFonts w:ascii="Century Gothic" w:hAnsi="Century Gothic"/>
          <w:noProof/>
          <w:sz w:val="28"/>
          <w:szCs w:val="28"/>
          <w:lang w:eastAsia="nl-BE"/>
        </w:rPr>
        <w:drawing>
          <wp:inline distT="0" distB="0" distL="0" distR="0" wp14:anchorId="5EE03EB5" wp14:editId="5BD2855C">
            <wp:extent cx="3234602" cy="1572857"/>
            <wp:effectExtent l="0" t="0" r="4445" b="8890"/>
            <wp:docPr id="5" name="Afbeelding 5" descr="C:\Users\Karien\Documents\2020 lessen in tijden van corona\2020 Hemelaart\tekeningen hemelvaart kijkbijbel\20200515_15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en\Documents\2020 lessen in tijden van corona\2020 Hemelaart\tekeningen hemelvaart kijkbijbel\20200515_1513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0168" cy="1609602"/>
                    </a:xfrm>
                    <a:prstGeom prst="rect">
                      <a:avLst/>
                    </a:prstGeom>
                    <a:noFill/>
                    <a:ln>
                      <a:noFill/>
                    </a:ln>
                  </pic:spPr>
                </pic:pic>
              </a:graphicData>
            </a:graphic>
          </wp:inline>
        </w:drawing>
      </w:r>
    </w:p>
    <w:p w:rsidR="00221CAD" w:rsidRDefault="00221CAD">
      <w:r>
        <w:t>Je mag ook schrijven wat je ziet of wat er gebeurt bij elke prent!</w:t>
      </w:r>
    </w:p>
    <w:p w:rsidR="00221CAD" w:rsidRDefault="00221CAD">
      <w:r>
        <w:br w:type="page"/>
      </w:r>
    </w:p>
    <w:p w:rsidR="00221CAD" w:rsidRPr="00221CAD" w:rsidRDefault="00221CAD" w:rsidP="00221CAD">
      <w:pPr>
        <w:spacing w:after="120" w:line="240" w:lineRule="auto"/>
        <w:rPr>
          <w:rFonts w:ascii="Century Gothic" w:hAnsi="Century Gothic"/>
          <w:b/>
          <w:szCs w:val="24"/>
        </w:rPr>
      </w:pPr>
      <w:r w:rsidRPr="00221CAD">
        <w:rPr>
          <w:rFonts w:ascii="Century Gothic" w:hAnsi="Century Gothic"/>
          <w:b/>
          <w:szCs w:val="24"/>
        </w:rPr>
        <w:lastRenderedPageBreak/>
        <w:t>Verdiepen</w:t>
      </w:r>
      <w:r w:rsidRPr="00221CAD">
        <w:rPr>
          <w:rFonts w:ascii="Century Gothic" w:hAnsi="Century Gothic"/>
          <w:b/>
          <w:szCs w:val="24"/>
          <w:vertAlign w:val="superscript"/>
        </w:rPr>
        <w:footnoteReference w:id="2"/>
      </w:r>
      <w:r w:rsidRPr="00221CAD">
        <w:rPr>
          <w:rFonts w:ascii="Century Gothic" w:hAnsi="Century Gothic"/>
          <w:b/>
          <w:szCs w:val="24"/>
        </w:rPr>
        <w:t xml:space="preserve"> </w:t>
      </w:r>
    </w:p>
    <w:p w:rsidR="00221CAD" w:rsidRPr="00221CAD" w:rsidRDefault="00221CAD" w:rsidP="00221CAD">
      <w:pPr>
        <w:spacing w:after="120" w:line="240" w:lineRule="auto"/>
        <w:rPr>
          <w:rFonts w:asciiTheme="minorHAnsi" w:hAnsiTheme="minorHAnsi"/>
          <w:szCs w:val="24"/>
        </w:rPr>
      </w:pPr>
      <w:r w:rsidRPr="00221CAD">
        <w:rPr>
          <w:rFonts w:ascii="Century Gothic" w:hAnsi="Century Gothic"/>
          <w:b/>
          <w:szCs w:val="24"/>
        </w:rPr>
        <w:t>Lees de opdrachten of beluister ze:</w:t>
      </w:r>
      <w:r w:rsidRPr="00221CAD">
        <w:rPr>
          <w:rFonts w:asciiTheme="minorHAnsi" w:hAnsiTheme="minorHAnsi"/>
          <w:szCs w:val="24"/>
        </w:rPr>
        <w:t xml:space="preserve"> </w:t>
      </w:r>
    </w:p>
    <w:p w:rsidR="00221CAD" w:rsidRPr="00221CAD" w:rsidRDefault="00221CAD" w:rsidP="00221CAD">
      <w:pPr>
        <w:spacing w:after="120" w:line="240" w:lineRule="auto"/>
        <w:rPr>
          <w:rFonts w:ascii="Century Gothic" w:hAnsi="Century Gothic"/>
          <w:szCs w:val="24"/>
        </w:rPr>
      </w:pPr>
      <w:r w:rsidRPr="00221CAD">
        <w:rPr>
          <w:rFonts w:ascii="Century Gothic" w:hAnsi="Century Gothic"/>
          <w:szCs w:val="24"/>
        </w:rPr>
        <w:t xml:space="preserve">Maak </w:t>
      </w:r>
      <w:r w:rsidRPr="00221CAD">
        <w:rPr>
          <w:rFonts w:ascii="Century Gothic" w:hAnsi="Century Gothic"/>
          <w:b/>
          <w:szCs w:val="24"/>
        </w:rPr>
        <w:t>1</w:t>
      </w:r>
      <w:r w:rsidRPr="00221CAD">
        <w:rPr>
          <w:rFonts w:ascii="Century Gothic" w:hAnsi="Century Gothic"/>
          <w:szCs w:val="24"/>
        </w:rPr>
        <w:t xml:space="preserve"> opdracht met een vierkantje.</w:t>
      </w:r>
    </w:p>
    <w:p w:rsidR="00221CAD" w:rsidRPr="00221CAD" w:rsidRDefault="00221CAD" w:rsidP="00221CAD">
      <w:pPr>
        <w:spacing w:after="120" w:line="240" w:lineRule="auto"/>
        <w:rPr>
          <w:rFonts w:ascii="Century Gothic" w:hAnsi="Century Gothic"/>
          <w:szCs w:val="24"/>
        </w:rPr>
      </w:pPr>
      <w:r w:rsidRPr="00221CAD">
        <w:rPr>
          <w:rFonts w:ascii="Century Gothic" w:hAnsi="Century Gothic"/>
          <w:szCs w:val="24"/>
        </w:rPr>
        <w:t>Wanneer je wil, mag je meer dan 1 opdracht maken.</w:t>
      </w:r>
    </w:p>
    <w:p w:rsidR="00221CAD" w:rsidRPr="00221CAD" w:rsidRDefault="00E629A4" w:rsidP="00221CAD">
      <w:pPr>
        <w:numPr>
          <w:ilvl w:val="0"/>
          <w:numId w:val="2"/>
        </w:numPr>
        <w:spacing w:after="120" w:line="240" w:lineRule="auto"/>
        <w:rPr>
          <w:rFonts w:ascii="Century Gothic" w:hAnsi="Century Gothic"/>
          <w:szCs w:val="24"/>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 bijschrift 27" o:spid="_x0000_s1043" type="#_x0000_t106" style="position:absolute;left:0;text-align:left;margin-left:-5.35pt;margin-top:17.9pt;width:140.1pt;height:91.4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" adj="22610,22991" fillcolor="window" strokecolor="#f79646" strokeweight="2pt">
            <v:textbox>
              <w:txbxContent>
                <w:p w:rsidR="00221CAD" w:rsidRDefault="00221CAD" w:rsidP="00221CAD">
                  <w:pPr>
                    <w:jc w:val="center"/>
                  </w:pPr>
                </w:p>
              </w:txbxContent>
            </v:textbox>
          </v:shape>
        </w:pict>
      </w:r>
      <w:r w:rsidR="00221CAD" w:rsidRPr="00221CAD">
        <w:rPr>
          <w:rFonts w:ascii="Century Gothic" w:hAnsi="Century Gothic"/>
          <w:szCs w:val="24"/>
        </w:rPr>
        <w:t>Wat denken de leerlingen van Jezus als ze Hem niet meer zien?</w:t>
      </w:r>
    </w:p>
    <w:p w:rsidR="00703221" w:rsidRDefault="00E629A4">
      <w:r>
        <w:rPr>
          <w:noProof/>
        </w:rPr>
        <w:pict>
          <v:shape id="Wolkvormig bijschrift 16" o:spid="_x0000_s1044" type="#_x0000_t106" style="position:absolute;margin-left:316.2pt;margin-top:.55pt;width:126.25pt;height:88.0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" adj="-5551,23166" fillcolor="window" strokecolor="#f79646" strokeweight="2pt">
            <v:textbox>
              <w:txbxContent>
                <w:p w:rsidR="00221CAD" w:rsidRDefault="00221CAD" w:rsidP="00221CAD">
                  <w:pPr>
                    <w:jc w:val="center"/>
                  </w:pPr>
                </w:p>
              </w:txbxContent>
            </v:textbox>
          </v:shape>
        </w:pict>
      </w:r>
    </w:p>
    <w:p w:rsidR="00703221" w:rsidRDefault="00703221"/>
    <w:p w:rsidR="00703221" w:rsidRDefault="00703221"/>
    <w:p w:rsidR="00703221" w:rsidRDefault="00703221"/>
    <w:p w:rsidR="00703221" w:rsidRDefault="00703221">
      <w:r>
        <w:rPr>
          <w:noProof/>
          <w:lang w:eastAsia="nl-BE"/>
        </w:rPr>
        <w:drawing>
          <wp:anchor distT="0" distB="0" distL="114300" distR="114300" simplePos="0" relativeHeight="251689984" behindDoc="1" locked="0" layoutInCell="1" allowOverlap="1" wp14:anchorId="1CFDDB51" wp14:editId="51D360F5">
            <wp:simplePos x="0" y="0"/>
            <wp:positionH relativeFrom="margin">
              <wp:posOffset>819785</wp:posOffset>
            </wp:positionH>
            <wp:positionV relativeFrom="margin">
              <wp:posOffset>2212975</wp:posOffset>
            </wp:positionV>
            <wp:extent cx="4227195" cy="2319020"/>
            <wp:effectExtent l="0" t="0" r="0" b="0"/>
            <wp:wrapTight wrapText="bothSides">
              <wp:wrapPolygon edited="0">
                <wp:start x="0" y="0"/>
                <wp:lineTo x="0" y="21470"/>
                <wp:lineTo x="21512" y="21470"/>
                <wp:lineTo x="2151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692" t="36464" r="39815" b="22074"/>
                    <a:stretch/>
                  </pic:blipFill>
                  <pic:spPr bwMode="auto">
                    <a:xfrm>
                      <a:off x="0" y="0"/>
                      <a:ext cx="4227195" cy="2319020"/>
                    </a:xfrm>
                    <a:prstGeom prst="rect">
                      <a:avLst/>
                    </a:prstGeom>
                    <a:ln>
                      <a:noFill/>
                    </a:ln>
                    <a:extLst>
                      <a:ext uri="{53640926-AAD7-44D8-BBD7-CCE9431645EC}">
                        <a14:shadowObscured xmlns:a14="http://schemas.microsoft.com/office/drawing/2010/main"/>
                      </a:ext>
                    </a:extLst>
                  </pic:spPr>
                </pic:pic>
              </a:graphicData>
            </a:graphic>
          </wp:anchor>
        </w:drawing>
      </w:r>
    </w:p>
    <w:p w:rsidR="00703221" w:rsidRDefault="00703221"/>
    <w:p w:rsidR="00703221" w:rsidRDefault="00703221"/>
    <w:p w:rsidR="00703221" w:rsidRDefault="00703221"/>
    <w:p w:rsidR="00703221" w:rsidRDefault="00703221"/>
    <w:p w:rsidR="00703221" w:rsidRPr="00703221" w:rsidRDefault="00703221" w:rsidP="00703221">
      <w:pPr>
        <w:numPr>
          <w:ilvl w:val="0"/>
          <w:numId w:val="2"/>
        </w:numPr>
        <w:spacing w:after="120" w:line="240" w:lineRule="auto"/>
        <w:rPr>
          <w:rFonts w:ascii="Century Gothic" w:hAnsi="Century Gothic"/>
          <w:szCs w:val="24"/>
        </w:rPr>
      </w:pPr>
      <w:r w:rsidRPr="00703221">
        <w:rPr>
          <w:rFonts w:ascii="Century Gothic" w:hAnsi="Century Gothic"/>
          <w:szCs w:val="24"/>
        </w:rPr>
        <w:t>Wat bespreken de leerlingen van Jezus volgens jou terwijl ze de berg aflopen.</w:t>
      </w:r>
    </w:p>
    <w:p w:rsidR="00703221" w:rsidRPr="00703221" w:rsidRDefault="00703221" w:rsidP="00703221">
      <w:pPr>
        <w:spacing w:after="120" w:line="240" w:lineRule="auto"/>
        <w:ind w:left="720"/>
        <w:rPr>
          <w:rFonts w:ascii="Century Gothic" w:hAnsi="Century Gothic"/>
          <w:szCs w:val="24"/>
        </w:rPr>
      </w:pPr>
      <w:r w:rsidRPr="00703221">
        <w:rPr>
          <w:rFonts w:ascii="Century Gothic" w:hAnsi="Century Gothic"/>
          <w:szCs w:val="24"/>
        </w:rPr>
        <w:t>Vertel of vul in.</w:t>
      </w:r>
      <w:r w:rsidRPr="00703221">
        <w:rPr>
          <w:rFonts w:ascii="Century Gothic" w:hAnsi="Century Gothic"/>
          <w:noProof/>
          <w:szCs w:val="24"/>
          <w:lang w:eastAsia="nl-BE"/>
        </w:rPr>
        <w:t xml:space="preserve"> </w:t>
      </w:r>
    </w:p>
    <w:p w:rsidR="00703221" w:rsidRPr="00703221" w:rsidRDefault="00E629A4" w:rsidP="00703221">
      <w:pPr>
        <w:jc w:val="center"/>
        <w:rPr>
          <w:rFonts w:asciiTheme="minorHAnsi" w:hAnsiTheme="minorHAnsi"/>
          <w:sz w:val="22"/>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al bijschrift 15" o:spid="_x0000_s1046" type="#_x0000_t63" style="position:absolute;left:0;text-align:left;margin-left:0;margin-top:2.4pt;width:135.05pt;height:94.6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" adj="20016,25669" fillcolor="window" strokecolor="#f79646" strokeweight="2pt">
            <v:textbox>
              <w:txbxContent>
                <w:p w:rsidR="00703221" w:rsidRDefault="00703221" w:rsidP="00703221">
                  <w:pPr>
                    <w:jc w:val="center"/>
                  </w:pPr>
                </w:p>
              </w:txbxContent>
            </v:textbox>
            <w10:wrap anchorx="margin"/>
          </v:shape>
        </w:pict>
      </w:r>
      <w:r>
        <w:rPr>
          <w:noProof/>
        </w:rPr>
        <w:pict>
          <v:shape id="Ovaal bijschrift 14" o:spid="_x0000_s1045" type="#_x0000_t63" style="position:absolute;left:0;text-align:left;margin-left:280.85pt;margin-top:19.9pt;width:151.2pt;height:6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" adj="3016,31187" fillcolor="window" strokecolor="#f79646" strokeweight="2pt">
            <v:textbox>
              <w:txbxContent>
                <w:p w:rsidR="00703221" w:rsidRDefault="00703221" w:rsidP="00703221">
                  <w:pPr>
                    <w:jc w:val="center"/>
                  </w:pPr>
                </w:p>
              </w:txbxContent>
            </v:textbox>
          </v:shape>
        </w:pict>
      </w:r>
    </w:p>
    <w:p w:rsidR="00703221" w:rsidRPr="00703221" w:rsidRDefault="00703221" w:rsidP="00703221">
      <w:pPr>
        <w:spacing w:after="0" w:line="240" w:lineRule="auto"/>
        <w:jc w:val="center"/>
        <w:rPr>
          <w:rFonts w:ascii="Century Gothic" w:hAnsi="Century Gothic"/>
          <w:sz w:val="28"/>
          <w:szCs w:val="28"/>
        </w:rPr>
      </w:pPr>
      <w:r w:rsidRPr="00703221">
        <w:rPr>
          <w:rFonts w:ascii="Century Gothic" w:hAnsi="Century Gothic"/>
          <w:noProof/>
          <w:sz w:val="28"/>
          <w:szCs w:val="28"/>
          <w:lang w:eastAsia="nl-BE"/>
        </w:rPr>
        <w:drawing>
          <wp:inline distT="0" distB="0" distL="0" distR="0" wp14:anchorId="3F023202" wp14:editId="524555F6">
            <wp:extent cx="4501151" cy="2188728"/>
            <wp:effectExtent l="0" t="0" r="0" b="2540"/>
            <wp:docPr id="13" name="Afbeelding 13" descr="C:\Users\Karien\Documents\2020 lessen in tijden van corona\2020 Hemelaart\tekeningen hemelvaart kijkbijbel\20200515_15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en\Documents\2020 lessen in tijden van corona\2020 Hemelaart\tekeningen hemelvaart kijkbijbel\20200515_151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2164" cy="2194083"/>
                    </a:xfrm>
                    <a:prstGeom prst="rect">
                      <a:avLst/>
                    </a:prstGeom>
                    <a:noFill/>
                    <a:ln>
                      <a:noFill/>
                    </a:ln>
                  </pic:spPr>
                </pic:pic>
              </a:graphicData>
            </a:graphic>
          </wp:inline>
        </w:drawing>
      </w:r>
    </w:p>
    <w:p w:rsidR="00703221" w:rsidRDefault="00703221"/>
    <w:p w:rsidR="00703221" w:rsidRDefault="00703221"/>
    <w:p w:rsidR="00703221" w:rsidRPr="00703221" w:rsidRDefault="00703221" w:rsidP="00703221">
      <w:pPr>
        <w:numPr>
          <w:ilvl w:val="0"/>
          <w:numId w:val="2"/>
        </w:numPr>
        <w:spacing w:after="120" w:line="240" w:lineRule="auto"/>
        <w:ind w:hanging="357"/>
        <w:rPr>
          <w:rFonts w:ascii="Century Gothic" w:hAnsi="Century Gothic"/>
          <w:szCs w:val="24"/>
        </w:rPr>
      </w:pPr>
      <w:r w:rsidRPr="00703221">
        <w:rPr>
          <w:rFonts w:ascii="Century Gothic" w:hAnsi="Century Gothic"/>
          <w:szCs w:val="24"/>
        </w:rPr>
        <w:lastRenderedPageBreak/>
        <w:t>Beeld dit uit:</w:t>
      </w:r>
    </w:p>
    <w:p w:rsidR="00703221" w:rsidRPr="00703221" w:rsidRDefault="00703221" w:rsidP="00703221">
      <w:pPr>
        <w:numPr>
          <w:ilvl w:val="0"/>
          <w:numId w:val="3"/>
        </w:numPr>
        <w:spacing w:after="120" w:line="240" w:lineRule="auto"/>
        <w:ind w:hanging="357"/>
        <w:rPr>
          <w:rFonts w:ascii="Century Gothic" w:hAnsi="Century Gothic"/>
          <w:szCs w:val="24"/>
        </w:rPr>
      </w:pPr>
      <w:r w:rsidRPr="00703221">
        <w:rPr>
          <w:rFonts w:ascii="Century Gothic" w:hAnsi="Century Gothic"/>
          <w:szCs w:val="24"/>
        </w:rPr>
        <w:t>Je bent een vriend van Jezus en plots is hij verdwenen.</w:t>
      </w:r>
    </w:p>
    <w:p w:rsidR="00703221" w:rsidRPr="00703221" w:rsidRDefault="00703221" w:rsidP="00703221">
      <w:pPr>
        <w:numPr>
          <w:ilvl w:val="0"/>
          <w:numId w:val="3"/>
        </w:numPr>
        <w:spacing w:after="120" w:line="240" w:lineRule="auto"/>
        <w:ind w:hanging="357"/>
        <w:rPr>
          <w:rFonts w:ascii="Century Gothic" w:hAnsi="Century Gothic"/>
          <w:szCs w:val="24"/>
        </w:rPr>
      </w:pPr>
      <w:r w:rsidRPr="00703221">
        <w:rPr>
          <w:rFonts w:ascii="Century Gothic" w:hAnsi="Century Gothic"/>
          <w:szCs w:val="24"/>
        </w:rPr>
        <w:t>Je bent een vriend van Jezus en plots zie je twee engelen staan.</w:t>
      </w:r>
    </w:p>
    <w:p w:rsidR="00703221" w:rsidRPr="00703221" w:rsidRDefault="00703221" w:rsidP="00703221">
      <w:pPr>
        <w:numPr>
          <w:ilvl w:val="0"/>
          <w:numId w:val="3"/>
        </w:numPr>
        <w:spacing w:after="120" w:line="240" w:lineRule="auto"/>
        <w:ind w:hanging="357"/>
        <w:rPr>
          <w:rFonts w:ascii="Century Gothic" w:hAnsi="Century Gothic"/>
          <w:szCs w:val="24"/>
        </w:rPr>
      </w:pPr>
      <w:r w:rsidRPr="00703221">
        <w:rPr>
          <w:rFonts w:ascii="Century Gothic" w:hAnsi="Century Gothic"/>
          <w:szCs w:val="24"/>
        </w:rPr>
        <w:t>Je bent een vriend van Jezus en je gaat terug naar de stad.</w:t>
      </w:r>
    </w:p>
    <w:p w:rsidR="00703221" w:rsidRPr="00703221" w:rsidRDefault="00703221" w:rsidP="00D054AD">
      <w:pPr>
        <w:pStyle w:val="Geenafstand"/>
        <w:spacing w:after="120"/>
        <w:rPr>
          <w:rFonts w:ascii="Century Gothic" w:hAnsi="Century Gothic"/>
          <w:b/>
          <w:sz w:val="24"/>
          <w:szCs w:val="24"/>
        </w:rPr>
      </w:pPr>
      <w:r w:rsidRPr="00703221">
        <w:rPr>
          <w:rFonts w:ascii="Century Gothic" w:hAnsi="Century Gothic"/>
          <w:b/>
          <w:sz w:val="24"/>
          <w:szCs w:val="24"/>
        </w:rPr>
        <w:t>Verwerken</w:t>
      </w:r>
      <w:r w:rsidRPr="00703221">
        <w:rPr>
          <w:rStyle w:val="Voetnootmarkering"/>
          <w:rFonts w:ascii="Century Gothic" w:hAnsi="Century Gothic"/>
          <w:b/>
          <w:sz w:val="24"/>
          <w:szCs w:val="24"/>
        </w:rPr>
        <w:footnoteReference w:id="3"/>
      </w:r>
    </w:p>
    <w:p w:rsidR="00703221" w:rsidRPr="00703221" w:rsidRDefault="00703221" w:rsidP="00703221">
      <w:pPr>
        <w:pStyle w:val="Geenafstand"/>
        <w:spacing w:after="120"/>
        <w:rPr>
          <w:rFonts w:ascii="Century Gothic" w:hAnsi="Century Gothic"/>
          <w:sz w:val="24"/>
          <w:szCs w:val="24"/>
        </w:rPr>
      </w:pPr>
      <w:r w:rsidRPr="00703221">
        <w:rPr>
          <w:rFonts w:ascii="Century Gothic" w:hAnsi="Century Gothic"/>
          <w:sz w:val="24"/>
          <w:szCs w:val="24"/>
        </w:rPr>
        <w:t xml:space="preserve">Maak </w:t>
      </w:r>
      <w:r w:rsidRPr="00703221">
        <w:rPr>
          <w:rFonts w:ascii="Century Gothic" w:hAnsi="Century Gothic"/>
          <w:b/>
          <w:sz w:val="24"/>
          <w:szCs w:val="24"/>
        </w:rPr>
        <w:t>1</w:t>
      </w:r>
      <w:r w:rsidRPr="00703221">
        <w:rPr>
          <w:rFonts w:ascii="Century Gothic" w:hAnsi="Century Gothic"/>
          <w:sz w:val="24"/>
          <w:szCs w:val="24"/>
        </w:rPr>
        <w:t xml:space="preserve"> opdracht met een pijltje.</w:t>
      </w:r>
    </w:p>
    <w:p w:rsidR="00703221" w:rsidRPr="00703221" w:rsidRDefault="00703221" w:rsidP="00703221">
      <w:pPr>
        <w:pStyle w:val="Geenafstand"/>
        <w:spacing w:after="120"/>
        <w:rPr>
          <w:rFonts w:ascii="Century Gothic" w:hAnsi="Century Gothic"/>
          <w:sz w:val="24"/>
          <w:szCs w:val="24"/>
        </w:rPr>
      </w:pPr>
      <w:r w:rsidRPr="00703221">
        <w:rPr>
          <w:rFonts w:ascii="Century Gothic" w:hAnsi="Century Gothic"/>
          <w:sz w:val="24"/>
          <w:szCs w:val="24"/>
        </w:rPr>
        <w:t>Wanneer je wil, mag je meer dan 1 opdracht maken.</w:t>
      </w:r>
    </w:p>
    <w:p w:rsidR="00703221" w:rsidRPr="00703221" w:rsidRDefault="00703221" w:rsidP="00703221">
      <w:pPr>
        <w:pStyle w:val="Lijstalinea"/>
        <w:numPr>
          <w:ilvl w:val="0"/>
          <w:numId w:val="4"/>
        </w:numPr>
        <w:spacing w:after="120" w:line="240" w:lineRule="auto"/>
        <w:contextualSpacing w:val="0"/>
        <w:rPr>
          <w:rFonts w:ascii="Century Gothic" w:eastAsia="Times New Roman" w:hAnsi="Century Gothic" w:cs="Times New Roman"/>
          <w:color w:val="333333"/>
          <w:sz w:val="24"/>
          <w:szCs w:val="24"/>
          <w:lang w:val="nl-NL"/>
        </w:rPr>
      </w:pPr>
      <w:r w:rsidRPr="00703221">
        <w:rPr>
          <w:rFonts w:ascii="Century Gothic" w:hAnsi="Century Gothic"/>
          <w:color w:val="111111"/>
          <w:sz w:val="24"/>
          <w:szCs w:val="24"/>
          <w:shd w:val="clear" w:color="auto" w:fill="FFFFF8"/>
        </w:rPr>
        <w:t xml:space="preserve">Tekenen </w:t>
      </w:r>
    </w:p>
    <w:p w:rsidR="00703221" w:rsidRPr="00703221" w:rsidRDefault="00703221" w:rsidP="00703221">
      <w:pPr>
        <w:pStyle w:val="Lijstalinea"/>
        <w:spacing w:after="120" w:line="240" w:lineRule="auto"/>
        <w:contextualSpacing w:val="0"/>
        <w:rPr>
          <w:rFonts w:ascii="Century Gothic" w:hAnsi="Century Gothic"/>
          <w:color w:val="111111"/>
          <w:sz w:val="24"/>
          <w:szCs w:val="24"/>
          <w:shd w:val="clear" w:color="auto" w:fill="FFFFF8"/>
        </w:rPr>
      </w:pPr>
      <w:r w:rsidRPr="00703221">
        <w:rPr>
          <w:rFonts w:ascii="Century Gothic" w:hAnsi="Century Gothic"/>
          <w:color w:val="111111"/>
          <w:sz w:val="24"/>
          <w:szCs w:val="24"/>
          <w:shd w:val="clear" w:color="auto" w:fill="FFFFF8"/>
        </w:rPr>
        <w:t>Maak een tekening over de verschillende manieren waarop mensen vandaag de dag de opdracht van Jezus kunnen realiseren.</w:t>
      </w:r>
    </w:p>
    <w:p w:rsidR="00703221" w:rsidRPr="00703221" w:rsidRDefault="00703221" w:rsidP="00703221">
      <w:pPr>
        <w:pStyle w:val="Lijstalinea"/>
        <w:spacing w:after="120" w:line="240" w:lineRule="auto"/>
        <w:contextualSpacing w:val="0"/>
        <w:rPr>
          <w:rFonts w:ascii="Century Gothic" w:hAnsi="Century Gothic"/>
          <w:color w:val="111111"/>
          <w:sz w:val="24"/>
          <w:szCs w:val="24"/>
          <w:shd w:val="clear" w:color="auto" w:fill="FFFFF8"/>
        </w:rPr>
      </w:pPr>
      <w:r w:rsidRPr="00703221">
        <w:rPr>
          <w:rFonts w:ascii="Century Gothic" w:hAnsi="Century Gothic"/>
          <w:color w:val="111111"/>
          <w:sz w:val="24"/>
          <w:szCs w:val="24"/>
          <w:shd w:val="clear" w:color="auto" w:fill="FFFFF8"/>
        </w:rPr>
        <w:t>Denk vooral aan de verzorgenden, dokters, verplegers…..</w:t>
      </w:r>
    </w:p>
    <w:p w:rsidR="00703221" w:rsidRPr="00703221" w:rsidRDefault="00703221" w:rsidP="00703221">
      <w:pPr>
        <w:pStyle w:val="Lijstalinea"/>
        <w:spacing w:after="120" w:line="240" w:lineRule="auto"/>
        <w:contextualSpacing w:val="0"/>
        <w:rPr>
          <w:rFonts w:ascii="Century Gothic" w:hAnsi="Century Gothic"/>
          <w:color w:val="111111"/>
          <w:sz w:val="24"/>
          <w:szCs w:val="24"/>
          <w:shd w:val="clear" w:color="auto" w:fill="FFFFF8"/>
        </w:rPr>
      </w:pPr>
      <w:r w:rsidRPr="00703221">
        <w:rPr>
          <w:rFonts w:ascii="Century Gothic" w:hAnsi="Century Gothic"/>
          <w:color w:val="111111"/>
          <w:sz w:val="24"/>
          <w:szCs w:val="24"/>
          <w:shd w:val="clear" w:color="auto" w:fill="FFFFF8"/>
        </w:rPr>
        <w:t>Misschien kan je die tekening ook aan iemand geven die zich inzet voor anderen.</w:t>
      </w:r>
    </w:p>
    <w:p w:rsidR="00703221" w:rsidRPr="00703221" w:rsidRDefault="00703221" w:rsidP="00703221">
      <w:pPr>
        <w:numPr>
          <w:ilvl w:val="0"/>
          <w:numId w:val="4"/>
        </w:numPr>
        <w:spacing w:after="120" w:line="240" w:lineRule="auto"/>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Ga op een zonnige, lichtbewolkte dag naar buiten en zoek een plek waar je op je rug in het gras kunt gaan liggen om naar de hemel te staren.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 xml:space="preserve">Kijk naar de oneindige lucht en de wolken die voorbij drijven. </w:t>
      </w:r>
    </w:p>
    <w:p w:rsidR="00703221" w:rsidRPr="00703221" w:rsidRDefault="00703221" w:rsidP="00703221">
      <w:pPr>
        <w:spacing w:after="120" w:line="240" w:lineRule="auto"/>
        <w:ind w:left="720"/>
        <w:rPr>
          <w:rFonts w:ascii="Century Gothic" w:hAnsi="Century Gothic" w:cs="Helvetica"/>
          <w:color w:val="333333"/>
          <w:szCs w:val="24"/>
          <w:shd w:val="clear" w:color="auto" w:fill="FFFFFF"/>
        </w:rPr>
      </w:pPr>
      <w:r w:rsidRPr="00703221">
        <w:rPr>
          <w:rFonts w:ascii="Century Gothic" w:hAnsi="Century Gothic" w:cs="Helvetica"/>
          <w:color w:val="333333"/>
          <w:szCs w:val="24"/>
          <w:shd w:val="clear" w:color="auto" w:fill="FFFFFF"/>
        </w:rPr>
        <w:t>Kun je je voorstellen dat mensen God in deze wolken zien?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Probeer tot rust te komen en de kalmte in jezelf te vinden.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Observeer hoe de lucht verandert, maar toch ook steeds hetzelfde blijft.</w:t>
      </w:r>
    </w:p>
    <w:p w:rsidR="00703221" w:rsidRPr="00703221" w:rsidRDefault="00703221" w:rsidP="00703221">
      <w:pPr>
        <w:spacing w:after="120" w:line="240" w:lineRule="auto"/>
        <w:ind w:left="708"/>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Ga op zoek naar je favoriete wolk. Wat is er zo bijzonder aan?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Ontdek mooie, vreemde of grappige figuren in de wolken. Waarop lijken ze?</w:t>
      </w:r>
      <w:bookmarkStart w:id="0" w:name="_GoBack"/>
      <w:bookmarkEnd w:id="0"/>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Kijk ook eens op deze website samen met mama of papa</w:t>
      </w:r>
    </w:p>
    <w:p w:rsidR="00703221" w:rsidRPr="00703221" w:rsidRDefault="00E629A4" w:rsidP="00703221">
      <w:pPr>
        <w:spacing w:after="120" w:line="240" w:lineRule="auto"/>
        <w:ind w:left="720"/>
        <w:rPr>
          <w:rFonts w:ascii="Century Gothic" w:hAnsi="Century Gothic"/>
          <w:szCs w:val="24"/>
        </w:rPr>
      </w:pPr>
      <w:hyperlink r:id="rId17" w:history="1">
        <w:r w:rsidR="00703221" w:rsidRPr="00703221">
          <w:rPr>
            <w:rFonts w:ascii="Century Gothic" w:hAnsi="Century Gothic"/>
            <w:color w:val="0000FF"/>
            <w:szCs w:val="24"/>
            <w:u w:val="single"/>
          </w:rPr>
          <w:t>http://www.cloudappreciationsociety.org/</w:t>
        </w:r>
      </w:hyperlink>
    </w:p>
    <w:p w:rsidR="00703221" w:rsidRPr="00703221" w:rsidRDefault="00703221" w:rsidP="00C24EE1">
      <w:pPr>
        <w:numPr>
          <w:ilvl w:val="0"/>
          <w:numId w:val="4"/>
        </w:numPr>
        <w:spacing w:after="120" w:line="240" w:lineRule="auto"/>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De mooie wolken die je buiten ziet kun je niet meenemen naar binnen. Maar met verf kun je een wolkenhemel creëren.</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 xml:space="preserve">Ga </w:t>
      </w:r>
      <w:r w:rsidRPr="00703221">
        <w:rPr>
          <w:rFonts w:ascii="Century Gothic" w:eastAsia="Times New Roman" w:hAnsi="Century Gothic" w:cs="Times New Roman"/>
          <w:b/>
          <w:bCs/>
          <w:color w:val="333333"/>
          <w:szCs w:val="24"/>
          <w:lang w:val="nl-NL"/>
        </w:rPr>
        <w:t>aan de slag met aquarelkrijtjes en een heel groot blad</w:t>
      </w:r>
      <w:r w:rsidRPr="00703221">
        <w:rPr>
          <w:rFonts w:ascii="Century Gothic" w:eastAsia="Times New Roman" w:hAnsi="Century Gothic" w:cs="Times New Roman"/>
          <w:color w:val="333333"/>
          <w:szCs w:val="24"/>
          <w:lang w:val="nl-NL"/>
        </w:rPr>
        <w:t>. Met aquarel krijg heb je het mooiste resultaat. Je kunt als aanvulling ook gewone krijtjes gebruiken, maar dit hecht niet zo goed.</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 xml:space="preserve">Kies vooral blauwtinten, grijstinten, wit. Voorzie ook ergens zwart, een lichtgeel, -roze, -paars…** </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De kinderen gebruiken hun vingers en hun handen om het krijt open te wrijven. Zo krijg je makkelijk een wolkeneffect:</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lastRenderedPageBreak/>
        <w:t>Je kunt nevelachtige wolken maken door je vingers heen en weer te bewegen over het krijt.</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Je kunt ook wollige wolkjes maken door cirkelbewegingen te maken, enzoverder…</w:t>
      </w:r>
    </w:p>
    <w:p w:rsidR="00703221" w:rsidRPr="00703221" w:rsidRDefault="00703221" w:rsidP="00C24EE1">
      <w:pPr>
        <w:spacing w:after="120" w:line="240" w:lineRule="auto"/>
        <w:ind w:left="720"/>
        <w:jc w:val="center"/>
        <w:rPr>
          <w:rFonts w:ascii="Century Gothic" w:eastAsia="Times New Roman" w:hAnsi="Century Gothic" w:cs="Times New Roman"/>
          <w:color w:val="333333"/>
          <w:szCs w:val="24"/>
          <w:lang w:val="nl-NL"/>
        </w:rPr>
      </w:pPr>
      <w:r w:rsidRPr="00703221">
        <w:rPr>
          <w:rFonts w:asciiTheme="minorHAnsi" w:hAnsiTheme="minorHAnsi"/>
          <w:noProof/>
          <w:szCs w:val="24"/>
          <w:lang w:eastAsia="nl-BE"/>
        </w:rPr>
        <w:drawing>
          <wp:inline distT="0" distB="0" distL="0" distR="0" wp14:anchorId="7E12C5BA" wp14:editId="31386649">
            <wp:extent cx="2805477" cy="1873982"/>
            <wp:effectExtent l="0" t="0" r="0" b="0"/>
            <wp:docPr id="29" name="Afbeelding 29" descr="https://www.kuleuven.be/thomas/uploads/image/basisonderwijs/lesimpulsen/crayon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euven.be/thomas/uploads/image/basisonderwijs/lesimpulsen/crayons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876" cy="1882932"/>
                    </a:xfrm>
                    <a:prstGeom prst="rect">
                      <a:avLst/>
                    </a:prstGeom>
                    <a:noFill/>
                    <a:ln>
                      <a:noFill/>
                    </a:ln>
                  </pic:spPr>
                </pic:pic>
              </a:graphicData>
            </a:graphic>
          </wp:inline>
        </w:drawing>
      </w:r>
      <w:r w:rsidRPr="00703221">
        <w:rPr>
          <w:rFonts w:ascii="Century Gothic" w:eastAsia="Times New Roman" w:hAnsi="Century Gothic" w:cs="Times New Roman"/>
          <w:color w:val="333333"/>
          <w:szCs w:val="24"/>
          <w:lang w:val="nl-NL"/>
        </w:rPr>
        <w:br/>
        <w:t>Foto: pexels.com</w:t>
      </w:r>
    </w:p>
    <w:p w:rsidR="00703221" w:rsidRPr="00703221" w:rsidRDefault="00703221" w:rsidP="00C24EE1">
      <w:pPr>
        <w:spacing w:after="120" w:line="240" w:lineRule="auto"/>
        <w:ind w:left="709"/>
        <w:rPr>
          <w:rFonts w:ascii="Century Gothic" w:eastAsia="Times New Roman" w:hAnsi="Century Gothic" w:cs="Times New Roman"/>
          <w:color w:val="333333"/>
          <w:szCs w:val="24"/>
          <w:lang w:val="nl-NL"/>
        </w:rPr>
      </w:pPr>
      <w:r w:rsidRPr="00703221">
        <w:rPr>
          <w:rFonts w:ascii="Century Gothic" w:eastAsia="Times New Roman" w:hAnsi="Century Gothic" w:cs="Times New Roman"/>
          <w:b/>
          <w:bCs/>
          <w:color w:val="333333"/>
          <w:szCs w:val="24"/>
          <w:lang w:val="nl-NL"/>
        </w:rPr>
        <w:t xml:space="preserve">Opdracht: </w:t>
      </w:r>
    </w:p>
    <w:p w:rsidR="00703221" w:rsidRPr="00703221" w:rsidRDefault="00703221" w:rsidP="00C24EE1">
      <w:pPr>
        <w:spacing w:after="120" w:line="240" w:lineRule="auto"/>
        <w:ind w:left="708"/>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Teken wat jij net gezien hebt. Of teken de wolken, teken de lucht.</w:t>
      </w:r>
    </w:p>
    <w:p w:rsidR="00703221" w:rsidRPr="00703221" w:rsidRDefault="00703221" w:rsidP="00C24EE1">
      <w:pPr>
        <w:spacing w:after="120" w:line="240" w:lineRule="auto"/>
        <w:ind w:left="708"/>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Gebruik de krijtjes. Met je vingers en je handen kun je de kleurtjes open wrijven.</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We bedekken het blad helemaal. Geen plekje mag open blijven.</w:t>
      </w:r>
    </w:p>
    <w:p w:rsidR="00C24EE1" w:rsidRPr="00C24EE1" w:rsidRDefault="00C24EE1" w:rsidP="00C24EE1">
      <w:pPr>
        <w:numPr>
          <w:ilvl w:val="0"/>
          <w:numId w:val="4"/>
        </w:numPr>
        <w:spacing w:after="120" w:line="240" w:lineRule="auto"/>
        <w:ind w:left="714" w:hanging="357"/>
        <w:rPr>
          <w:rFonts w:ascii="Century Gothic" w:hAnsi="Century Gothic"/>
          <w:szCs w:val="24"/>
        </w:rPr>
      </w:pPr>
      <w:r w:rsidRPr="00C24EE1">
        <w:rPr>
          <w:rFonts w:ascii="Century Gothic" w:hAnsi="Century Gothic"/>
          <w:color w:val="111111"/>
          <w:szCs w:val="24"/>
          <w:shd w:val="clear" w:color="auto" w:fill="FFFFF8"/>
        </w:rPr>
        <w:t xml:space="preserve">Afscheid nemen </w:t>
      </w:r>
    </w:p>
    <w:p w:rsidR="00C24EE1" w:rsidRPr="00C24EE1" w:rsidRDefault="00C24EE1" w:rsidP="00C24EE1">
      <w:pPr>
        <w:spacing w:after="0" w:line="36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Toen Jezus gestorven was, hebben zijn leerlingen Hem heel erg gemist. Ze dachten er veel over na en vroegen zich af hoe het toch kon gebeuren dat zo iemand op een kruis moest sterven. </w:t>
      </w:r>
    </w:p>
    <w:p w:rsidR="00C24EE1" w:rsidRPr="00C24EE1" w:rsidRDefault="00C24EE1" w:rsidP="00C24EE1">
      <w:pPr>
        <w:spacing w:after="0" w:line="36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Maar stilaan begonnen ze te voelen dat Jezus verder leefde: Maria Magdalena herkende Jezus in de tuinman. </w:t>
      </w:r>
    </w:p>
    <w:p w:rsidR="00C24EE1" w:rsidRPr="00C24EE1" w:rsidRDefault="00C24EE1" w:rsidP="00C24EE1">
      <w:pPr>
        <w:spacing w:after="0" w:line="36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De leerlingen van </w:t>
      </w:r>
      <w:proofErr w:type="spellStart"/>
      <w:r w:rsidRPr="00C24EE1">
        <w:rPr>
          <w:rFonts w:ascii="Century Gothic" w:hAnsi="Century Gothic"/>
          <w:color w:val="111111"/>
          <w:szCs w:val="24"/>
          <w:shd w:val="clear" w:color="auto" w:fill="FFFFF8"/>
        </w:rPr>
        <w:t>Emmaüs</w:t>
      </w:r>
      <w:proofErr w:type="spellEnd"/>
      <w:r w:rsidRPr="00C24EE1">
        <w:rPr>
          <w:rFonts w:ascii="Century Gothic" w:hAnsi="Century Gothic"/>
          <w:color w:val="111111"/>
          <w:szCs w:val="24"/>
          <w:shd w:val="clear" w:color="auto" w:fill="FFFFF8"/>
        </w:rPr>
        <w:t xml:space="preserve"> voelden zijn aanwezigheid toen ze over de Bijbel spraken en het brood deelden.</w:t>
      </w:r>
    </w:p>
    <w:p w:rsidR="00C24EE1" w:rsidRPr="00C24EE1" w:rsidRDefault="00C24EE1" w:rsidP="00C24EE1">
      <w:pPr>
        <w:spacing w:after="120" w:line="360" w:lineRule="auto"/>
        <w:ind w:left="720"/>
        <w:jc w:val="both"/>
        <w:rPr>
          <w:rFonts w:ascii="Century Gothic" w:hAnsi="Century Gothic"/>
          <w:szCs w:val="24"/>
        </w:rPr>
      </w:pPr>
      <w:r w:rsidRPr="00C24EE1">
        <w:rPr>
          <w:rFonts w:ascii="Century Gothic" w:hAnsi="Century Gothic"/>
          <w:color w:val="111111"/>
          <w:szCs w:val="24"/>
          <w:shd w:val="clear" w:color="auto" w:fill="FFFFF8"/>
        </w:rPr>
        <w:t>Nog anderen herinnerden zich dat Jezus zelf had gezegd dat Hij zijn Geest zou sturen.</w:t>
      </w:r>
    </w:p>
    <w:p w:rsidR="00C24EE1" w:rsidRPr="00C24EE1" w:rsidRDefault="00C24EE1" w:rsidP="00C24EE1">
      <w:pPr>
        <w:spacing w:after="120" w:line="240" w:lineRule="auto"/>
        <w:ind w:left="720"/>
        <w:rPr>
          <w:rFonts w:ascii="Century Gothic" w:hAnsi="Century Gothic"/>
          <w:b/>
          <w:color w:val="111111"/>
          <w:szCs w:val="24"/>
          <w:shd w:val="clear" w:color="auto" w:fill="FFFFF8"/>
        </w:rPr>
      </w:pPr>
      <w:r w:rsidRPr="00C24EE1">
        <w:rPr>
          <w:rFonts w:ascii="Century Gothic" w:hAnsi="Century Gothic"/>
          <w:b/>
          <w:color w:val="111111"/>
          <w:szCs w:val="24"/>
          <w:shd w:val="clear" w:color="auto" w:fill="FFFFF8"/>
        </w:rPr>
        <w:t>Vertel eens wanneer je afscheid hebt genomen van iemand voor een korte tijd, voor een lange tijd, voor altijd.</w:t>
      </w:r>
    </w:p>
    <w:p w:rsidR="00C24EE1" w:rsidRPr="00C24EE1" w:rsidRDefault="00C24EE1" w:rsidP="00C24EE1">
      <w:pPr>
        <w:spacing w:after="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 Is dat gemakkelijk? </w:t>
      </w:r>
    </w:p>
    <w:p w:rsidR="00C24EE1" w:rsidRPr="00C24EE1" w:rsidRDefault="00C24EE1" w:rsidP="00C24EE1">
      <w:pPr>
        <w:spacing w:after="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 Dacht je toen veel aan die persoon? </w:t>
      </w:r>
    </w:p>
    <w:p w:rsidR="00C24EE1" w:rsidRPr="00C24EE1" w:rsidRDefault="00C24EE1" w:rsidP="00C24EE1">
      <w:pPr>
        <w:spacing w:after="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Zijn er voorwerpen die jou aan die persoon doen denken? Welke?</w:t>
      </w:r>
    </w:p>
    <w:p w:rsidR="00C24EE1" w:rsidRPr="00C24EE1" w:rsidRDefault="00C24EE1" w:rsidP="00C24EE1">
      <w:pPr>
        <w:spacing w:after="0" w:line="240" w:lineRule="auto"/>
        <w:ind w:left="720"/>
        <w:rPr>
          <w:rFonts w:ascii="Century Gothic" w:hAnsi="Century Gothic"/>
          <w:i/>
          <w:szCs w:val="24"/>
        </w:rPr>
      </w:pPr>
      <w:r w:rsidRPr="00C24EE1">
        <w:rPr>
          <w:rFonts w:ascii="Century Gothic" w:hAnsi="Century Gothic"/>
          <w:color w:val="111111"/>
          <w:szCs w:val="24"/>
          <w:shd w:val="clear" w:color="auto" w:fill="FFFFF8"/>
        </w:rPr>
        <w:t xml:space="preserve">- Mis(te) je die persoon erg? </w:t>
      </w:r>
    </w:p>
    <w:p w:rsidR="00C24EE1" w:rsidRPr="00C24EE1" w:rsidRDefault="00C24EE1" w:rsidP="00C24EE1">
      <w:pPr>
        <w:numPr>
          <w:ilvl w:val="0"/>
          <w:numId w:val="5"/>
        </w:numPr>
        <w:spacing w:after="120" w:line="240" w:lineRule="auto"/>
        <w:rPr>
          <w:rFonts w:ascii="Century Gothic" w:hAnsi="Century Gothic"/>
          <w:szCs w:val="24"/>
          <w:u w:val="single"/>
        </w:rPr>
      </w:pPr>
      <w:r w:rsidRPr="00C24EE1">
        <w:rPr>
          <w:rFonts w:ascii="Century Gothic" w:hAnsi="Century Gothic"/>
          <w:color w:val="111111"/>
          <w:szCs w:val="24"/>
          <w:u w:val="single"/>
          <w:shd w:val="clear" w:color="auto" w:fill="FFFFF8"/>
        </w:rPr>
        <w:t xml:space="preserve">Wolken-mobile </w:t>
      </w:r>
    </w:p>
    <w:p w:rsidR="00C24EE1" w:rsidRPr="00C24EE1" w:rsidRDefault="00C24EE1" w:rsidP="00C24EE1">
      <w:pPr>
        <w:spacing w:after="12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Materiaal : </w:t>
      </w:r>
    </w:p>
    <w:p w:rsidR="00C24EE1" w:rsidRPr="00C24EE1" w:rsidRDefault="00C24EE1" w:rsidP="00C24EE1">
      <w:pPr>
        <w:numPr>
          <w:ilvl w:val="0"/>
          <w:numId w:val="3"/>
        </w:numPr>
        <w:spacing w:after="0" w:line="240" w:lineRule="auto"/>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lastRenderedPageBreak/>
        <w:t xml:space="preserve">Enkele 'wolken', die geknipt werden uit stevig papier. </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 xml:space="preserve">Allerlei wit materiaal: watten, witte draden, papiersnippers, wol, witte stof (bv. van een oud laken), witte kralen. </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 xml:space="preserve">lijm, satéstokjes; </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garen</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 xml:space="preserve">Eventueel: pasta's; </w:t>
      </w:r>
    </w:p>
    <w:p w:rsidR="00C24EE1" w:rsidRPr="00C24EE1" w:rsidRDefault="00C24EE1" w:rsidP="00C24EE1">
      <w:pPr>
        <w:numPr>
          <w:ilvl w:val="0"/>
          <w:numId w:val="3"/>
        </w:numPr>
        <w:spacing w:after="120" w:line="240" w:lineRule="auto"/>
        <w:ind w:left="1077" w:hanging="357"/>
        <w:rPr>
          <w:rFonts w:ascii="Century Gothic" w:hAnsi="Century Gothic"/>
          <w:szCs w:val="24"/>
        </w:rPr>
      </w:pPr>
      <w:r w:rsidRPr="00C24EE1">
        <w:rPr>
          <w:rFonts w:ascii="Century Gothic" w:hAnsi="Century Gothic"/>
          <w:color w:val="111111"/>
          <w:szCs w:val="24"/>
          <w:shd w:val="clear" w:color="auto" w:fill="FFFFF8"/>
        </w:rPr>
        <w:t xml:space="preserve">witte verf </w:t>
      </w:r>
    </w:p>
    <w:p w:rsidR="00C24EE1" w:rsidRPr="00C24EE1" w:rsidRDefault="00C24EE1" w:rsidP="00C24EE1">
      <w:pPr>
        <w:spacing w:after="12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Verloop :</w:t>
      </w:r>
    </w:p>
    <w:p w:rsidR="00C24EE1" w:rsidRPr="00C24EE1" w:rsidRDefault="00C24EE1" w:rsidP="00C24EE1">
      <w:pPr>
        <w:spacing w:after="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In de tekst over de hemelvaart is er sprake van een wolk, een manier om over God te spreken. </w:t>
      </w:r>
    </w:p>
    <w:p w:rsidR="00C24EE1" w:rsidRPr="00C24EE1" w:rsidRDefault="00C24EE1" w:rsidP="00C24EE1">
      <w:pPr>
        <w:spacing w:after="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Kleef je wolken vol met het materiaal dat je verzamelde. </w:t>
      </w:r>
    </w:p>
    <w:p w:rsidR="00C24EE1" w:rsidRPr="00C24EE1" w:rsidRDefault="00C24EE1" w:rsidP="00C24EE1">
      <w:pPr>
        <w:spacing w:after="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De 'wolken' worden nadien als een mobile opgehangen. </w:t>
      </w:r>
    </w:p>
    <w:p w:rsidR="00C24EE1" w:rsidRPr="00C24EE1" w:rsidRDefault="00C24EE1" w:rsidP="00C24EE1">
      <w:pPr>
        <w:spacing w:after="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De meest eenvoudige vorm voor een mobile is een kruisvorm gemaakt van twee houten stokjes aaneen gesjord werden. Op elk van de vier uiteinden en op de plaats waar de stokjes elkaar kruisen, maak je een 'wolk' vast met een draad van een verschillende lengte.</w:t>
      </w:r>
    </w:p>
    <w:p w:rsidR="00C24EE1" w:rsidRPr="00C24EE1" w:rsidRDefault="00C24EE1" w:rsidP="00C24EE1">
      <w:pPr>
        <w:spacing w:after="0" w:line="240" w:lineRule="auto"/>
        <w:ind w:left="720"/>
        <w:jc w:val="both"/>
        <w:rPr>
          <w:rFonts w:ascii="Century Gothic" w:hAnsi="Century Gothic"/>
          <w:color w:val="111111"/>
          <w:szCs w:val="24"/>
          <w:shd w:val="clear" w:color="auto" w:fill="FFFFF8"/>
        </w:rPr>
      </w:pPr>
      <w:r w:rsidRPr="00C24EE1">
        <w:rPr>
          <w:rFonts w:ascii="Century Gothic" w:hAnsi="Century Gothic"/>
          <w:b/>
          <w:color w:val="111111"/>
          <w:szCs w:val="24"/>
          <w:shd w:val="clear" w:color="auto" w:fill="FFFFF8"/>
        </w:rPr>
        <w:t>TIP</w:t>
      </w:r>
      <w:r w:rsidRPr="00C24EE1">
        <w:rPr>
          <w:rFonts w:ascii="Century Gothic" w:hAnsi="Century Gothic"/>
          <w:color w:val="111111"/>
          <w:szCs w:val="24"/>
          <w:shd w:val="clear" w:color="auto" w:fill="FFFFF8"/>
        </w:rPr>
        <w:t xml:space="preserve"> Wie het geheel iets kleurrijker wil, kan blauw gebruiken bij de wolken.</w:t>
      </w:r>
    </w:p>
    <w:p w:rsidR="00C24EE1" w:rsidRPr="00C24EE1" w:rsidRDefault="00C24EE1" w:rsidP="00C24EE1">
      <w:pPr>
        <w:spacing w:after="0" w:line="240" w:lineRule="auto"/>
        <w:ind w:left="720"/>
        <w:rPr>
          <w:rFonts w:ascii="Century Gothic" w:hAnsi="Century Gothic"/>
          <w:color w:val="111111"/>
          <w:sz w:val="28"/>
          <w:szCs w:val="28"/>
          <w:shd w:val="clear" w:color="auto" w:fill="FFFFF8"/>
        </w:rPr>
      </w:pPr>
    </w:p>
    <w:p w:rsidR="00C24EE1" w:rsidRPr="00C24EE1" w:rsidRDefault="00C24EE1" w:rsidP="00C24EE1">
      <w:pPr>
        <w:spacing w:after="0" w:line="240" w:lineRule="auto"/>
        <w:ind w:left="720"/>
        <w:rPr>
          <w:rFonts w:ascii="Century Gothic" w:hAnsi="Century Gothic"/>
          <w:sz w:val="28"/>
          <w:szCs w:val="28"/>
        </w:rPr>
      </w:pPr>
      <w:r w:rsidRPr="00C24EE1">
        <w:rPr>
          <w:rFonts w:asciiTheme="minorHAnsi" w:hAnsiTheme="minorHAnsi"/>
          <w:noProof/>
          <w:sz w:val="22"/>
          <w:lang w:eastAsia="nl-BE"/>
        </w:rPr>
        <w:drawing>
          <wp:inline distT="0" distB="0" distL="0" distR="0" wp14:anchorId="14A4DFBB" wp14:editId="1427B30C">
            <wp:extent cx="5326837" cy="326898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257" cy="3272306"/>
                    </a:xfrm>
                    <a:prstGeom prst="rect">
                      <a:avLst/>
                    </a:prstGeom>
                    <a:noFill/>
                    <a:ln>
                      <a:noFill/>
                    </a:ln>
                  </pic:spPr>
                </pic:pic>
              </a:graphicData>
            </a:graphic>
          </wp:inline>
        </w:drawing>
      </w:r>
    </w:p>
    <w:p w:rsidR="00C24EE1" w:rsidRPr="00C24EE1" w:rsidRDefault="00C24EE1" w:rsidP="00C24EE1">
      <w:pPr>
        <w:spacing w:after="0" w:line="240" w:lineRule="auto"/>
        <w:ind w:left="720"/>
        <w:rPr>
          <w:rFonts w:ascii="Century Gothic" w:hAnsi="Century Gothic"/>
          <w:sz w:val="28"/>
          <w:szCs w:val="28"/>
        </w:rPr>
      </w:pPr>
    </w:p>
    <w:p w:rsidR="00C24EE1" w:rsidRPr="00C24EE1" w:rsidRDefault="00C24EE1" w:rsidP="00C24EE1">
      <w:pPr>
        <w:spacing w:after="0" w:line="240" w:lineRule="auto"/>
        <w:ind w:left="720"/>
        <w:rPr>
          <w:rFonts w:ascii="Century Gothic" w:hAnsi="Century Gothic"/>
          <w:sz w:val="28"/>
          <w:szCs w:val="28"/>
        </w:rPr>
      </w:pPr>
      <w:r w:rsidRPr="00C24EE1">
        <w:rPr>
          <w:rFonts w:asciiTheme="minorHAnsi" w:hAnsiTheme="minorHAnsi"/>
          <w:noProof/>
          <w:sz w:val="22"/>
          <w:lang w:eastAsia="nl-BE"/>
        </w:rPr>
        <w:lastRenderedPageBreak/>
        <w:drawing>
          <wp:inline distT="0" distB="0" distL="0" distR="0" wp14:anchorId="199ECDA9" wp14:editId="7C4478D3">
            <wp:extent cx="4815840" cy="3651653"/>
            <wp:effectExtent l="0" t="0" r="0" b="0"/>
            <wp:docPr id="31" name="Afbeelding 31" descr="Op een wolkje in de hemel – Schrijf je mee, welkom op mij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een wolkje in de hemel – Schrijf je mee, welkom op mijn b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4326" cy="3650505"/>
                    </a:xfrm>
                    <a:prstGeom prst="rect">
                      <a:avLst/>
                    </a:prstGeom>
                    <a:noFill/>
                    <a:ln>
                      <a:noFill/>
                    </a:ln>
                  </pic:spPr>
                </pic:pic>
              </a:graphicData>
            </a:graphic>
          </wp:inline>
        </w:drawing>
      </w:r>
      <w:r w:rsidRPr="00C24EE1">
        <w:rPr>
          <w:rFonts w:ascii="Century Gothic" w:hAnsi="Century Gothic"/>
          <w:color w:val="111111"/>
          <w:sz w:val="28"/>
          <w:szCs w:val="28"/>
        </w:rPr>
        <w:br/>
      </w:r>
    </w:p>
    <w:p w:rsidR="00C24EE1" w:rsidRPr="00C24EE1" w:rsidRDefault="00C24EE1" w:rsidP="00C24EE1">
      <w:pPr>
        <w:spacing w:after="120"/>
        <w:rPr>
          <w:rFonts w:ascii="Century Gothic" w:hAnsi="Century Gothic"/>
          <w:sz w:val="20"/>
          <w:szCs w:val="20"/>
        </w:rPr>
      </w:pPr>
      <w:r>
        <w:rPr>
          <w:rFonts w:ascii="Century Gothic" w:hAnsi="Century Gothic"/>
          <w:sz w:val="20"/>
          <w:szCs w:val="20"/>
        </w:rPr>
        <w:t>Er is</w:t>
      </w:r>
      <w:r w:rsidRPr="00C24EE1">
        <w:rPr>
          <w:rFonts w:ascii="Century Gothic" w:hAnsi="Century Gothic"/>
          <w:sz w:val="20"/>
          <w:szCs w:val="20"/>
        </w:rPr>
        <w:t xml:space="preserve"> vooral gebruik gemaakt van het materiaal van Chantal Leterme</w:t>
      </w:r>
    </w:p>
    <w:p w:rsidR="00C24EE1" w:rsidRPr="00C24EE1" w:rsidRDefault="00E629A4" w:rsidP="00C24EE1">
      <w:pPr>
        <w:spacing w:after="120"/>
        <w:rPr>
          <w:rFonts w:ascii="Candara" w:hAnsi="Candara"/>
          <w:color w:val="0000FF"/>
          <w:sz w:val="22"/>
          <w:u w:val="single"/>
        </w:rPr>
      </w:pPr>
      <w:hyperlink r:id="rId21" w:history="1">
        <w:r w:rsidR="00C24EE1" w:rsidRPr="00C24EE1">
          <w:rPr>
            <w:rFonts w:ascii="Candara" w:hAnsi="Candara"/>
            <w:color w:val="0000FF"/>
            <w:sz w:val="22"/>
            <w:u w:val="single"/>
          </w:rPr>
          <w:t>www.bijbelin1000seconden.be/menu/tiki-index.php?page=Hemelvaart+A+B+C+-+eerste+lezing</w:t>
        </w:r>
      </w:hyperlink>
    </w:p>
    <w:p w:rsidR="00221CAD" w:rsidRDefault="00C24EE1" w:rsidP="00C24EE1">
      <w:pPr>
        <w:spacing w:after="120"/>
        <w:rPr>
          <w:rFonts w:ascii="Century Gothic" w:hAnsi="Century Gothic"/>
          <w:sz w:val="20"/>
          <w:szCs w:val="20"/>
        </w:rPr>
      </w:pPr>
      <w:r w:rsidRPr="00C24EE1">
        <w:rPr>
          <w:rFonts w:ascii="Century Gothic" w:hAnsi="Century Gothic"/>
          <w:sz w:val="20"/>
          <w:szCs w:val="20"/>
        </w:rPr>
        <w:t xml:space="preserve">Alsook van de Thomaswebsite en van het verhaal van </w:t>
      </w:r>
      <w:proofErr w:type="spellStart"/>
      <w:r w:rsidRPr="00C24EE1">
        <w:rPr>
          <w:rFonts w:ascii="Century Gothic" w:hAnsi="Century Gothic"/>
          <w:sz w:val="20"/>
          <w:szCs w:val="20"/>
        </w:rPr>
        <w:t>Kolet</w:t>
      </w:r>
      <w:proofErr w:type="spellEnd"/>
      <w:r w:rsidRPr="00C24EE1">
        <w:rPr>
          <w:rFonts w:ascii="Century Gothic" w:hAnsi="Century Gothic"/>
          <w:sz w:val="20"/>
          <w:szCs w:val="20"/>
        </w:rPr>
        <w:t xml:space="preserve"> Janssen.</w:t>
      </w:r>
    </w:p>
    <w:p w:rsidR="0098666F" w:rsidRDefault="0098666F" w:rsidP="00C24EE1">
      <w:pPr>
        <w:spacing w:after="120"/>
        <w:rPr>
          <w:rFonts w:ascii="Century Gothic" w:hAnsi="Century Gothic"/>
          <w:sz w:val="20"/>
          <w:szCs w:val="20"/>
        </w:rPr>
      </w:pPr>
    </w:p>
    <w:p w:rsidR="00C24EE1" w:rsidRDefault="00D054AD" w:rsidP="0098666F">
      <w:pPr>
        <w:spacing w:after="120"/>
        <w:jc w:val="center"/>
        <w:rPr>
          <w:rFonts w:ascii="Century Gothic" w:hAnsi="Century Gothic"/>
          <w:sz w:val="20"/>
          <w:szCs w:val="20"/>
        </w:rPr>
      </w:pPr>
      <w:r>
        <w:rPr>
          <w:rFonts w:ascii="Century Gothic" w:hAnsi="Century Gothic"/>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100.8pt" fillcolor="#fc9">
            <v:fill r:id="rId22" o:title="Wit marmer" type="tile"/>
            <v:stroke r:id="rId23"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ak wat haalbaar en leuk is!"/>
          </v:shape>
        </w:pict>
      </w:r>
    </w:p>
    <w:p w:rsidR="0098666F" w:rsidRDefault="0098666F" w:rsidP="00C24EE1">
      <w:pPr>
        <w:spacing w:after="120"/>
        <w:rPr>
          <w:rFonts w:ascii="Century Gothic" w:hAnsi="Century Gothic"/>
          <w:sz w:val="20"/>
          <w:szCs w:val="20"/>
        </w:rPr>
      </w:pPr>
    </w:p>
    <w:p w:rsidR="0098666F" w:rsidRPr="00C24EE1" w:rsidRDefault="00D054AD" w:rsidP="0098666F">
      <w:pPr>
        <w:spacing w:after="120"/>
        <w:jc w:val="center"/>
        <w:rPr>
          <w:rFonts w:ascii="Century Gothic" w:hAnsi="Century Gothic"/>
          <w:sz w:val="20"/>
          <w:szCs w:val="20"/>
        </w:rPr>
      </w:pPr>
      <w:r>
        <w:rPr>
          <w:rFonts w:ascii="Century Gothic" w:hAnsi="Century Gothic"/>
          <w:sz w:val="20"/>
          <w:szCs w:val="20"/>
        </w:rPr>
        <w:pict>
          <v:shape id="_x0000_i1026" type="#_x0000_t136" style="width:376.8pt;height:111.6pt">
            <v:fill r:id="rId23" o:title="" colors="0 #cbcbcb;8520f #5f5f5f;13763f #5f5f5f;41288f white;43909f #b2b2b2;45220f #292929;53740f #777;1 #eaeaea" method="none" focus="100%" type="gradient"/>
            <v:stroke r:id="rId23"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Veel plezier!"/>
          </v:shape>
        </w:pict>
      </w:r>
    </w:p>
    <w:sectPr w:rsidR="0098666F" w:rsidRPr="00C24EE1" w:rsidSect="005E5D6F">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A4" w:rsidRDefault="00E629A4" w:rsidP="005E5D6F">
      <w:pPr>
        <w:spacing w:after="0" w:line="240" w:lineRule="auto"/>
      </w:pPr>
      <w:r>
        <w:separator/>
      </w:r>
    </w:p>
  </w:endnote>
  <w:endnote w:type="continuationSeparator" w:id="0">
    <w:p w:rsidR="00E629A4" w:rsidRDefault="00E629A4" w:rsidP="005E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A4" w:rsidRDefault="00E629A4" w:rsidP="005E5D6F">
      <w:pPr>
        <w:spacing w:after="0" w:line="240" w:lineRule="auto"/>
      </w:pPr>
      <w:r>
        <w:separator/>
      </w:r>
    </w:p>
  </w:footnote>
  <w:footnote w:type="continuationSeparator" w:id="0">
    <w:p w:rsidR="00E629A4" w:rsidRDefault="00E629A4" w:rsidP="005E5D6F">
      <w:pPr>
        <w:spacing w:after="0" w:line="240" w:lineRule="auto"/>
      </w:pPr>
      <w:r>
        <w:continuationSeparator/>
      </w:r>
    </w:p>
  </w:footnote>
  <w:footnote w:id="1">
    <w:p w:rsidR="00855AE4" w:rsidRDefault="005E5D6F" w:rsidP="005E5D6F">
      <w:pPr>
        <w:pStyle w:val="Voetnoottekst"/>
      </w:pPr>
      <w:r>
        <w:rPr>
          <w:rStyle w:val="Voetnootmarkering"/>
        </w:rPr>
        <w:footnoteRef/>
      </w:r>
      <w:r>
        <w:t xml:space="preserve"> Bij het verkennen gaat het om het leren kennen van het verhaal.</w:t>
      </w:r>
    </w:p>
  </w:footnote>
  <w:footnote w:id="2">
    <w:p w:rsidR="00221CAD" w:rsidRDefault="00221CAD" w:rsidP="00221CAD">
      <w:pPr>
        <w:pStyle w:val="Voetnoottekst"/>
      </w:pPr>
      <w:r>
        <w:rPr>
          <w:rStyle w:val="Voetnootmarkering"/>
        </w:rPr>
        <w:footnoteRef/>
      </w:r>
      <w:r>
        <w:t xml:space="preserve"> Bij het verdiepen gaat het om het inleven in de figuren uit het verhaal.</w:t>
      </w:r>
    </w:p>
  </w:footnote>
  <w:footnote w:id="3">
    <w:p w:rsidR="00703221" w:rsidRDefault="00703221" w:rsidP="00703221">
      <w:pPr>
        <w:pStyle w:val="Voetnoottekst"/>
      </w:pPr>
      <w:r>
        <w:rPr>
          <w:rStyle w:val="Voetnootmarkering"/>
        </w:rPr>
        <w:footnoteRef/>
      </w:r>
      <w:r>
        <w:t xml:space="preserve"> Bij het verwerken gaat het om het leggen van een verband tussen het verhaal en het leven van vandaag.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A1D4B"/>
    <w:multiLevelType w:val="hybridMultilevel"/>
    <w:tmpl w:val="7F56732C"/>
    <w:lvl w:ilvl="0" w:tplc="2BA22DC0">
      <w:start w:val="5"/>
      <w:numFmt w:val="bullet"/>
      <w:lvlText w:val="-"/>
      <w:lvlJc w:val="left"/>
      <w:pPr>
        <w:ind w:left="1080" w:hanging="360"/>
      </w:pPr>
      <w:rPr>
        <w:rFonts w:ascii="Century Gothic" w:eastAsiaTheme="minorHAnsi" w:hAnsi="Century Gothic"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nsid w:val="18744E67"/>
    <w:multiLevelType w:val="hybridMultilevel"/>
    <w:tmpl w:val="F49804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57E3FD9"/>
    <w:multiLevelType w:val="hybridMultilevel"/>
    <w:tmpl w:val="895C049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D3A7D51"/>
    <w:multiLevelType w:val="hybridMultilevel"/>
    <w:tmpl w:val="636A648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63E1598"/>
    <w:multiLevelType w:val="hybridMultilevel"/>
    <w:tmpl w:val="4B205DA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5D6F"/>
    <w:rsid w:val="00090A73"/>
    <w:rsid w:val="00221CAD"/>
    <w:rsid w:val="00367F0B"/>
    <w:rsid w:val="004105A5"/>
    <w:rsid w:val="005D156E"/>
    <w:rsid w:val="005E5D6F"/>
    <w:rsid w:val="00662FA3"/>
    <w:rsid w:val="00703221"/>
    <w:rsid w:val="007C0ABF"/>
    <w:rsid w:val="00855AE4"/>
    <w:rsid w:val="0098666F"/>
    <w:rsid w:val="00C16FEF"/>
    <w:rsid w:val="00C24EE1"/>
    <w:rsid w:val="00CC3573"/>
    <w:rsid w:val="00D054AD"/>
    <w:rsid w:val="00D37781"/>
    <w:rsid w:val="00E629A4"/>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allout" idref="#Rechthoekige toelichting 20"/>
        <o:r id="V:Rule2" type="callout" idref="#Rechthoekige toelichting 22"/>
        <o:r id="V:Rule3" type="callout" idref="#Rechthoekige toelichting 26"/>
        <o:r id="V:Rule4" type="callout" idref="#Rechthoekige toelichting 24"/>
        <o:r id="V:Rule5" type="callout" idref="#Rechthoekige toelichting 21"/>
        <o:r id="V:Rule6" type="callout" idref="#Wolkvormig bijschrift 27"/>
        <o:r id="V:Rule7" type="callout" idref="#Wolkvormig bijschrift 16"/>
        <o:r id="V:Rule8" type="callout" idref="#Ovaal bijschrift 15"/>
        <o:r id="V:Rule9" type="callout" idref="#Ovaal bijschrift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0ABF"/>
    <w:rPr>
      <w:rFonts w:ascii="Comic Sans MS" w:hAnsi="Comic Sans M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E5D6F"/>
    <w:pPr>
      <w:spacing w:after="0" w:line="240" w:lineRule="auto"/>
    </w:pPr>
  </w:style>
  <w:style w:type="character" w:customStyle="1" w:styleId="GeenafstandChar">
    <w:name w:val="Geen afstand Char"/>
    <w:basedOn w:val="Standaardalinea-lettertype"/>
    <w:link w:val="Geenafstand"/>
    <w:uiPriority w:val="1"/>
    <w:rsid w:val="005E5D6F"/>
  </w:style>
  <w:style w:type="paragraph" w:styleId="Ballontekst">
    <w:name w:val="Balloon Text"/>
    <w:basedOn w:val="Standaard"/>
    <w:link w:val="BallontekstChar"/>
    <w:uiPriority w:val="99"/>
    <w:semiHidden/>
    <w:unhideWhenUsed/>
    <w:rsid w:val="005E5D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5D6F"/>
    <w:rPr>
      <w:rFonts w:ascii="Tahoma" w:hAnsi="Tahoma" w:cs="Tahoma"/>
      <w:sz w:val="16"/>
      <w:szCs w:val="16"/>
    </w:rPr>
  </w:style>
  <w:style w:type="paragraph" w:styleId="Voetnoottekst">
    <w:name w:val="footnote text"/>
    <w:basedOn w:val="Standaard"/>
    <w:link w:val="VoetnoottekstChar"/>
    <w:uiPriority w:val="99"/>
    <w:semiHidden/>
    <w:unhideWhenUsed/>
    <w:rsid w:val="005E5D6F"/>
    <w:pPr>
      <w:spacing w:after="0" w:line="240" w:lineRule="auto"/>
    </w:pPr>
    <w:rPr>
      <w:rFonts w:asciiTheme="minorHAnsi" w:hAnsiTheme="minorHAnsi"/>
      <w:sz w:val="20"/>
      <w:szCs w:val="20"/>
    </w:rPr>
  </w:style>
  <w:style w:type="character" w:customStyle="1" w:styleId="VoetnoottekstChar">
    <w:name w:val="Voetnoottekst Char"/>
    <w:basedOn w:val="Standaardalinea-lettertype"/>
    <w:link w:val="Voetnoottekst"/>
    <w:uiPriority w:val="99"/>
    <w:semiHidden/>
    <w:rsid w:val="005E5D6F"/>
    <w:rPr>
      <w:sz w:val="20"/>
      <w:szCs w:val="20"/>
    </w:rPr>
  </w:style>
  <w:style w:type="character" w:styleId="Voetnootmarkering">
    <w:name w:val="footnote reference"/>
    <w:basedOn w:val="Standaardalinea-lettertype"/>
    <w:uiPriority w:val="99"/>
    <w:semiHidden/>
    <w:unhideWhenUsed/>
    <w:rsid w:val="005E5D6F"/>
    <w:rPr>
      <w:vertAlign w:val="superscript"/>
    </w:rPr>
  </w:style>
  <w:style w:type="character" w:styleId="Hyperlink">
    <w:name w:val="Hyperlink"/>
    <w:basedOn w:val="Standaardalinea-lettertype"/>
    <w:uiPriority w:val="99"/>
    <w:unhideWhenUsed/>
    <w:rsid w:val="00703221"/>
    <w:rPr>
      <w:color w:val="0000FF"/>
      <w:u w:val="single"/>
    </w:rPr>
  </w:style>
  <w:style w:type="paragraph" w:styleId="Lijstalinea">
    <w:name w:val="List Paragraph"/>
    <w:basedOn w:val="Standaard"/>
    <w:uiPriority w:val="34"/>
    <w:qFormat/>
    <w:rsid w:val="00703221"/>
    <w:pPr>
      <w:ind w:left="720"/>
      <w:contextualSpacing/>
    </w:pPr>
    <w:rPr>
      <w:rFonts w:asciiTheme="minorHAnsi" w:hAnsiTheme="minorHAnsi"/>
      <w:sz w:val="22"/>
    </w:rPr>
  </w:style>
  <w:style w:type="character" w:styleId="GevolgdeHyperlink">
    <w:name w:val="FollowedHyperlink"/>
    <w:basedOn w:val="Standaardalinea-lettertype"/>
    <w:uiPriority w:val="99"/>
    <w:semiHidden/>
    <w:unhideWhenUsed/>
    <w:rsid w:val="007032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0ABF"/>
    <w:rPr>
      <w:rFonts w:ascii="Comic Sans MS" w:hAnsi="Comic Sans M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1.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EC3DA00CC54383AA66178E7F373C9B"/>
        <w:category>
          <w:name w:val="Algemeen"/>
          <w:gallery w:val="placeholder"/>
        </w:category>
        <w:types>
          <w:type w:val="bbPlcHdr"/>
        </w:types>
        <w:behaviors>
          <w:behavior w:val="content"/>
        </w:behaviors>
        <w:guid w:val="{78D61C67-E468-43F0-9D98-4D218C04064C}"/>
      </w:docPartPr>
      <w:docPartBody>
        <w:p w:rsidR="005E3BF8" w:rsidRDefault="005D5227" w:rsidP="005D5227">
          <w:pPr>
            <w:pStyle w:val="88EC3DA00CC54383AA66178E7F373C9B"/>
          </w:pPr>
          <w:r>
            <w:rPr>
              <w:rFonts w:asciiTheme="majorHAnsi" w:eastAsiaTheme="majorEastAsia" w:hAnsiTheme="majorHAnsi" w:cstheme="majorBidi"/>
              <w:sz w:val="40"/>
              <w:szCs w:val="40"/>
              <w:lang w:val="nl-NL"/>
            </w:rPr>
            <w:t>[Geef de titel van het document op]</w:t>
          </w:r>
        </w:p>
      </w:docPartBody>
    </w:docPart>
    <w:docPart>
      <w:docPartPr>
        <w:name w:val="FC7B45B84C8147229B7E4DE5BE2C3327"/>
        <w:category>
          <w:name w:val="Algemeen"/>
          <w:gallery w:val="placeholder"/>
        </w:category>
        <w:types>
          <w:type w:val="bbPlcHdr"/>
        </w:types>
        <w:behaviors>
          <w:behavior w:val="content"/>
        </w:behaviors>
        <w:guid w:val="{8C064CFD-0D6C-49CB-808D-6F2F623F9FC0}"/>
      </w:docPartPr>
      <w:docPartBody>
        <w:p w:rsidR="005E3BF8" w:rsidRDefault="005D5227" w:rsidP="005D5227">
          <w:pPr>
            <w:pStyle w:val="FC7B45B84C8147229B7E4DE5BE2C3327"/>
          </w:pPr>
          <w:r>
            <w:rPr>
              <w:rFonts w:asciiTheme="majorHAnsi" w:eastAsiaTheme="majorEastAsia" w:hAnsiTheme="majorHAnsi" w:cstheme="majorBidi"/>
              <w:sz w:val="32"/>
              <w:szCs w:val="32"/>
              <w:lang w:val="nl-NL"/>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227"/>
    <w:rsid w:val="005D5227"/>
    <w:rsid w:val="005E3BF8"/>
    <w:rsid w:val="00E13295"/>
    <w:rsid w:val="00FD5E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8EC3DA00CC54383AA66178E7F373C9B">
    <w:name w:val="88EC3DA00CC54383AA66178E7F373C9B"/>
    <w:rsid w:val="005D5227"/>
  </w:style>
  <w:style w:type="paragraph" w:customStyle="1" w:styleId="FC7B45B84C8147229B7E4DE5BE2C3327">
    <w:name w:val="FC7B45B84C8147229B7E4DE5BE2C3327"/>
    <w:rsid w:val="005D5227"/>
  </w:style>
  <w:style w:type="paragraph" w:customStyle="1" w:styleId="DA195E3F2F9146C98515614384BCCFE4">
    <w:name w:val="DA195E3F2F9146C98515614384BCCFE4"/>
    <w:rsid w:val="005D5227"/>
  </w:style>
  <w:style w:type="paragraph" w:customStyle="1" w:styleId="643764A6278543AC97DFB9F9D84CE927">
    <w:name w:val="643764A6278543AC97DFB9F9D84CE927"/>
    <w:rsid w:val="005D52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8EC3DA00CC54383AA66178E7F373C9B">
    <w:name w:val="88EC3DA00CC54383AA66178E7F373C9B"/>
    <w:rsid w:val="005D5227"/>
  </w:style>
  <w:style w:type="paragraph" w:customStyle="1" w:styleId="FC7B45B84C8147229B7E4DE5BE2C3327">
    <w:name w:val="FC7B45B84C8147229B7E4DE5BE2C3327"/>
    <w:rsid w:val="005D5227"/>
  </w:style>
  <w:style w:type="paragraph" w:customStyle="1" w:styleId="DA195E3F2F9146C98515614384BCCFE4">
    <w:name w:val="DA195E3F2F9146C98515614384BCCFE4"/>
    <w:rsid w:val="005D5227"/>
  </w:style>
  <w:style w:type="paragraph" w:customStyle="1" w:styleId="643764A6278543AC97DFB9F9D84CE927">
    <w:name w:val="643764A6278543AC97DFB9F9D84CE927"/>
    <w:rsid w:val="005D5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2020-05-18T00:00:00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Pages>
  <Words>1066</Words>
  <Characters>5868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Hemelvaart en Pinksteren</vt:lpstr>
    </vt:vector>
  </TitlesOfParts>
  <Company/>
  <LinksUpToDate>false</LinksUpToDate>
  <CharactersWithSpaces>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Hemelvaart en Pinksteren</dc:title>
  <dc:subject>voor de eerste graad</dc:subject>
  <dc:creator>Luc  Meyvaert</dc:creator>
  <cp:lastModifiedBy>Marc  Meyvaert</cp:lastModifiedBy>
  <cp:revision>2</cp:revision>
  <dcterms:created xsi:type="dcterms:W3CDTF">2020-05-18T07:36:00Z</dcterms:created>
  <dcterms:modified xsi:type="dcterms:W3CDTF">2020-05-18T10:38:00Z</dcterms:modified>
</cp:coreProperties>
</file>